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>
        <w:rPr>
          <w:rFonts w:ascii="Trebuchet MS" w:hAnsi="Trebuchet MS" w:cs="Calibri"/>
          <w:sz w:val="22"/>
          <w:szCs w:val="22"/>
          <w:lang w:val="pl-PL" w:bidi="ar-SA"/>
        </w:rPr>
        <w:t>dostawę sprzętu komputerowego oraz oprogramowania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na potrzeby biura 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04147DC1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>podpisania umowy pomiędzy Wykonawcą 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80107EF" w14:textId="3F3E0EE3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4006FA89" w14:textId="2BE28290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E92F89">
        <w:rPr>
          <w:rFonts w:ascii="Trebuchet MS" w:hAnsi="Trebuchet MS" w:cs="Calibri"/>
          <w:sz w:val="22"/>
          <w:szCs w:val="22"/>
          <w:lang w:val="pl-PL" w:bidi="ar-SA"/>
        </w:rPr>
        <w:t>Formularz specyfikacji technicznej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na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dostawę sprzętu komputerowego oraz oprogramowania </w:t>
      </w:r>
      <w:r>
        <w:rPr>
          <w:rFonts w:ascii="Trebuchet MS" w:hAnsi="Trebuchet MS"/>
          <w:sz w:val="22"/>
          <w:szCs w:val="22"/>
          <w:lang w:val="pl-PL"/>
        </w:rPr>
        <w:t>na potrzeby biura ZIT Szczecińskiego Obszaru Metropolitalnego. Działanie współfinansowane jest ze środkach pochodzących z Unii Europejskiej w ramach Programu Operacyjnego Pomoc Techniczna 2014 -2020.</w:t>
      </w:r>
    </w:p>
    <w:p w14:paraId="1366C8C2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na </w:t>
      </w:r>
      <w:r>
        <w:rPr>
          <w:rFonts w:ascii="Trebuchet MS" w:hAnsi="Trebuchet MS" w:cs="Calibri"/>
          <w:sz w:val="22"/>
          <w:szCs w:val="22"/>
          <w:lang w:val="pl-PL" w:bidi="ar-SA"/>
        </w:rPr>
        <w:t>dostawę sprzętu komputerowego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oraz oprogramowania na potrzeby</w:t>
      </w:r>
      <w:r>
        <w:rPr>
          <w:rFonts w:ascii="Trebuchet MS" w:hAnsi="Trebuchet MS"/>
          <w:sz w:val="22"/>
          <w:szCs w:val="22"/>
          <w:lang w:val="pl-PL"/>
        </w:rPr>
        <w:t xml:space="preserve"> biura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E167" w14:textId="77777777" w:rsid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B5F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26F7B4DB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2015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0E3EB901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yniku zapytania ofertowego nr 1/11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02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11</w:t>
      </w:r>
      <w:r>
        <w:rPr>
          <w:rFonts w:ascii="Trebuchet MS" w:hAnsi="Trebuchet MS" w:cs="Calibri"/>
          <w:sz w:val="22"/>
          <w:szCs w:val="22"/>
          <w:lang w:val="pl-PL" w:bidi="ar-SA"/>
        </w:rPr>
        <w:t>.2015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60B46690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F9A5A" w14:textId="32617676" w:rsidR="00D548A8" w:rsidRPr="00E677F8" w:rsidRDefault="00D548A8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dostawa sprzętu komputerowego oraz oprogramowania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przez Wykonawcę do </w:t>
      </w:r>
      <w:r>
        <w:rPr>
          <w:rFonts w:ascii="Trebuchet MS" w:hAnsi="Trebuchet MS" w:cs="Calibri"/>
          <w:sz w:val="22"/>
          <w:szCs w:val="22"/>
          <w:lang w:val="pl-PL" w:bidi="ar-SA"/>
        </w:rPr>
        <w:t>siedziby Zamawiającego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1/11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02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11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.2015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B806213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60CCCB19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od daty </w:t>
      </w:r>
      <w:r w:rsidR="00491E89">
        <w:rPr>
          <w:rFonts w:ascii="Trebuchet MS" w:hAnsi="Trebuchet MS" w:cs="Calibri"/>
          <w:sz w:val="22"/>
          <w:szCs w:val="22"/>
          <w:lang w:val="pl-PL" w:bidi="ar-SA"/>
        </w:rPr>
        <w:t>podpisania niniejszej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8554E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63A272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2E108598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F64E0A">
        <w:rPr>
          <w:rFonts w:ascii="Trebuchet MS" w:hAnsi="Trebuchet MS" w:cs="Calibri"/>
          <w:sz w:val="22"/>
          <w:szCs w:val="22"/>
          <w:lang w:val="pl-PL" w:bidi="ar-SA"/>
        </w:rPr>
        <w:t>1/11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/ZIT/SSOM/2015.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 sprzęt wolny od wad.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15C98B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7AC5CF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78819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Prawo własności do dostarczonego sprzętu </w:t>
      </w:r>
      <w:r>
        <w:rPr>
          <w:rFonts w:ascii="Trebuchet MS" w:hAnsi="Trebuchet MS" w:cs="Calibri"/>
          <w:sz w:val="22"/>
          <w:szCs w:val="22"/>
          <w:lang w:val="pl-PL" w:bidi="ar-SA"/>
        </w:rPr>
        <w:t>biurowego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przejdzie na Zamawiającego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Ryzyko utraty czy uszkodzenia sprzętu przechodzi na Zamawiającego po dokonaniu dostawy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5E0E7B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9A47C5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C13D2"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75C03963" w14:textId="77777777" w:rsidR="004510C6" w:rsidRPr="00BC13D2" w:rsidRDefault="004510C6" w:rsidP="004510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A668FA9" w14:textId="77777777" w:rsidR="004510C6" w:rsidRPr="000169F9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1. 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i posiada gwarancję producenta.</w:t>
      </w:r>
    </w:p>
    <w:p w14:paraId="7BA23A9B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Wykonawca zapewnia bezpłatny serwis gwarancyjny na zasadach przewidzianych przez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producenta.</w:t>
      </w:r>
    </w:p>
    <w:p w14:paraId="19AF41F3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3. 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>Sprzedający udziela Kupującemu minimum 24 miesiące gwarancji na przedmiot niniejszej umowy, która jest liczona od daty dostawy przez Sprzedającego.</w:t>
      </w:r>
    </w:p>
    <w:p w14:paraId="7381C1A5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4. 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 xml:space="preserve">Naprawy gwarancyjne dokonywane będą w siedzibie Zamawiającego, chyba że dana usterka będzie wymagała naprawy w serwisie. </w:t>
      </w:r>
    </w:p>
    <w:p w14:paraId="53EEC3E3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5.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>Sprzedający przystępuje do naprawy urządzenia niezwłocznie od momentu powiadomienia o awarii przedmiotu objętego gwarancją. Gwarancja ulega przedłużeniu o okres naprawy urządzenia.</w:t>
      </w:r>
    </w:p>
    <w:p w14:paraId="09DDB981" w14:textId="77777777" w:rsidR="004510C6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6. Po upływie okresu gwarancji</w:t>
      </w:r>
      <w:r w:rsidRPr="006D41FA">
        <w:rPr>
          <w:rFonts w:ascii="Trebuchet MS" w:hAnsi="Trebuchet MS" w:cs="Calibri"/>
          <w:sz w:val="22"/>
          <w:szCs w:val="22"/>
          <w:lang w:val="pl-PL" w:bidi="ar-SA"/>
        </w:rPr>
        <w:t xml:space="preserve"> Sprzedający zapewni Korzystającemu odpłatne naprawy serwisowe. </w:t>
      </w:r>
    </w:p>
    <w:p w14:paraId="1A223BC5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7. Sprzedający zastrzega, aby w okresie gwarancji wszelkie naprawy były dokonywane wyłącznie przez upoważnionych pracowników serwisu.</w:t>
      </w:r>
    </w:p>
    <w:p w14:paraId="2E5BA6FF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lastRenderedPageBreak/>
        <w:t>8. Reklamacje mogą być zgłaszane w całym okresie gwarancji, włącznie z wszelkimi przedłużeniami</w:t>
      </w:r>
    </w:p>
    <w:p w14:paraId="0D22417B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tego okresu.</w:t>
      </w:r>
    </w:p>
    <w:p w14:paraId="7636D20A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9. Wykonawca pokrywa koszty wszelkich napraw i wymiany części objętych gwarancją w okresie gwarancji, w terminie nie przekraczającym 14 dni kalendarzowych liczonych od dnia zgłoszenia reklamacji.</w:t>
      </w:r>
    </w:p>
    <w:p w14:paraId="3024B8FA" w14:textId="77777777" w:rsidR="004510C6" w:rsidRPr="0024341B" w:rsidRDefault="004510C6" w:rsidP="004510C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10. W przypadku gdy Wykonawca nie usunie wad w określonym powyżej terminie Zamawiający uprawniony jest do usunięcia wad przedmiotu umowy na koszt i ryzyko Wykonawcy bez konieczności uzyskiwania upoważnienia przez sąd.  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48D8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55A04A9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FA0B20B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DB2485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1815"/>
        <w:gridCol w:w="1118"/>
        <w:gridCol w:w="1121"/>
        <w:gridCol w:w="1254"/>
        <w:gridCol w:w="1179"/>
        <w:gridCol w:w="1148"/>
        <w:gridCol w:w="1179"/>
      </w:tblGrid>
      <w:tr w:rsidR="00D548A8" w14:paraId="5BC5F18D" w14:textId="77777777" w:rsidTr="00C068ED">
        <w:tc>
          <w:tcPr>
            <w:tcW w:w="1112" w:type="dxa"/>
          </w:tcPr>
          <w:p w14:paraId="3FE8C3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C068ED">
        <w:tc>
          <w:tcPr>
            <w:tcW w:w="1112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C068ED">
        <w:tc>
          <w:tcPr>
            <w:tcW w:w="1112" w:type="dxa"/>
          </w:tcPr>
          <w:p w14:paraId="6248063D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vAlign w:val="center"/>
          </w:tcPr>
          <w:p w14:paraId="00244734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0ACC3EB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Komputer stacjonarny</w:t>
            </w:r>
          </w:p>
          <w:p w14:paraId="588F3F2F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A77DF96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3C928CD" w14:textId="77777777" w:rsidR="0024341B" w:rsidRDefault="0024341B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2F19DD" w14:textId="3ABA9C0B" w:rsidR="00D548A8" w:rsidRPr="005111D2" w:rsidRDefault="00C068ED" w:rsidP="00243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254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479663E8" w14:textId="77777777" w:rsidTr="00C068ED">
        <w:tc>
          <w:tcPr>
            <w:tcW w:w="1112" w:type="dxa"/>
          </w:tcPr>
          <w:p w14:paraId="65E0D34B" w14:textId="2513C269" w:rsidR="00C068ED" w:rsidRPr="00C068ED" w:rsidRDefault="00C068ED" w:rsidP="00C068ED">
            <w:pPr>
              <w:pStyle w:val="Akapitzlist"/>
              <w:numPr>
                <w:ilvl w:val="0"/>
                <w:numId w:val="10"/>
              </w:num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58" w:type="dxa"/>
            <w:vAlign w:val="center"/>
          </w:tcPr>
          <w:p w14:paraId="5378B389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588C77D2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Komputer stacjonarny</w:t>
            </w:r>
          </w:p>
          <w:p w14:paraId="7D16E1AC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71DC863B" w14:textId="1FDD8B8F" w:rsidR="00C068ED" w:rsidRDefault="00C068ED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113F9F61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3416844A" w14:textId="096B22E5" w:rsidR="00C068ED" w:rsidRDefault="00C068ED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5EDDD24A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ED93EB1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F46F606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0592969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2BA5465A" w14:textId="77777777" w:rsidTr="00C068ED">
        <w:tc>
          <w:tcPr>
            <w:tcW w:w="1112" w:type="dxa"/>
          </w:tcPr>
          <w:p w14:paraId="712D6968" w14:textId="5091DD39" w:rsidR="00D548A8" w:rsidRPr="005111D2" w:rsidRDefault="00C068ED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  <w:r w:rsidR="00D548A8" w:rsidRPr="005111D2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1758" w:type="dxa"/>
            <w:vAlign w:val="center"/>
          </w:tcPr>
          <w:p w14:paraId="7631AFA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B2D1ABF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Monitor</w:t>
            </w:r>
          </w:p>
          <w:p w14:paraId="3C67F352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7AEE53D9" w14:textId="77777777" w:rsidR="0024341B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4139B7A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1F4063A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2" w:type="dxa"/>
          </w:tcPr>
          <w:p w14:paraId="043C9AD9" w14:textId="77777777" w:rsidR="0024341B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240D36BF" w14:textId="1FABF883" w:rsidR="00D548A8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254" w:type="dxa"/>
          </w:tcPr>
          <w:p w14:paraId="29FA14E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A00C1BF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0A15C8C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00C5499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7C76DC78" w14:textId="77777777" w:rsidTr="00C068ED">
        <w:tc>
          <w:tcPr>
            <w:tcW w:w="1112" w:type="dxa"/>
          </w:tcPr>
          <w:p w14:paraId="7E88C761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1758" w:type="dxa"/>
            <w:vAlign w:val="center"/>
          </w:tcPr>
          <w:p w14:paraId="6055D407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57B3F578" w14:textId="06E0C0BB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Laptop</w:t>
            </w:r>
            <w:r w:rsidR="00C068ED">
              <w:rPr>
                <w:rFonts w:ascii="Trebuchet MS" w:hAnsi="Trebuchet MS" w:cs="Calibri"/>
                <w:sz w:val="20"/>
                <w:lang w:val="pl-PL" w:bidi="ar-SA"/>
              </w:rPr>
              <w:t>/Ultrabook</w:t>
            </w:r>
          </w:p>
          <w:p w14:paraId="2DDCF022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FF525A4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AB1BD86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1FC0995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2" w:type="dxa"/>
          </w:tcPr>
          <w:p w14:paraId="3AC697E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6FBDA2AC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59169E10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53BAB62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CEA2CE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EC8E7F0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553B6204" w14:textId="77777777" w:rsidTr="00C068ED">
        <w:tc>
          <w:tcPr>
            <w:tcW w:w="1112" w:type="dxa"/>
          </w:tcPr>
          <w:p w14:paraId="76F4D237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1758" w:type="dxa"/>
            <w:vAlign w:val="center"/>
          </w:tcPr>
          <w:p w14:paraId="2931741B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MS Office</w:t>
            </w:r>
          </w:p>
          <w:p w14:paraId="693FE77A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53A031F3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43A91011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DA3F61" w14:textId="1EFFD18C" w:rsidR="0024341B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  <w:p w14:paraId="1ABE58F6" w14:textId="77777777" w:rsidR="0024341B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54" w:type="dxa"/>
          </w:tcPr>
          <w:p w14:paraId="13679E5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09329307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743F2D16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36B19204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2A197B55" w14:textId="77777777" w:rsidTr="00C068ED">
        <w:tc>
          <w:tcPr>
            <w:tcW w:w="1112" w:type="dxa"/>
          </w:tcPr>
          <w:p w14:paraId="25B96B10" w14:textId="3A8D46E1" w:rsidR="00C068ED" w:rsidRPr="00C068ED" w:rsidRDefault="00C068ED" w:rsidP="00C068ED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1758" w:type="dxa"/>
          </w:tcPr>
          <w:p w14:paraId="554D0FD1" w14:textId="58E4F9F5" w:rsidR="00C068ED" w:rsidRDefault="00C068ED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Macierz sieciowa wraz z dyskami twardymi</w:t>
            </w:r>
          </w:p>
        </w:tc>
        <w:tc>
          <w:tcPr>
            <w:tcW w:w="1129" w:type="dxa"/>
            <w:vAlign w:val="center"/>
          </w:tcPr>
          <w:p w14:paraId="086497F3" w14:textId="63560C23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771C7646" w14:textId="77777777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162602A6" w14:textId="19F25A49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4B4044B7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8F2F9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5AE3A23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7F917F8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12DE20FF" w14:textId="77777777" w:rsidTr="00C068ED">
        <w:tc>
          <w:tcPr>
            <w:tcW w:w="1112" w:type="dxa"/>
          </w:tcPr>
          <w:p w14:paraId="1288FB1A" w14:textId="017E69EE" w:rsidR="00C068ED" w:rsidRPr="005111D2" w:rsidRDefault="00C068ED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1758" w:type="dxa"/>
          </w:tcPr>
          <w:p w14:paraId="2C15BFE8" w14:textId="69B286E8" w:rsidR="00C068ED" w:rsidRDefault="00C068ED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Urządzenie wielofunkcyjne</w:t>
            </w:r>
          </w:p>
        </w:tc>
        <w:tc>
          <w:tcPr>
            <w:tcW w:w="1129" w:type="dxa"/>
            <w:vAlign w:val="center"/>
          </w:tcPr>
          <w:p w14:paraId="596FE83E" w14:textId="00EE5C03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52D7EDF" w14:textId="534C82FB" w:rsidR="00C068ED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4" w:type="dxa"/>
          </w:tcPr>
          <w:p w14:paraId="2D68FD84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2FD275E3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38016380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2852FDC4" w14:textId="77777777" w:rsidR="00C068ED" w:rsidRPr="005111D2" w:rsidRDefault="00C068ED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3804E57F" w14:textId="77777777" w:rsidTr="00C068ED">
        <w:tc>
          <w:tcPr>
            <w:tcW w:w="6385" w:type="dxa"/>
            <w:gridSpan w:val="5"/>
          </w:tcPr>
          <w:p w14:paraId="622C26F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185" w:type="dxa"/>
          </w:tcPr>
          <w:p w14:paraId="52E0BB8F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57" w:type="dxa"/>
          </w:tcPr>
          <w:p w14:paraId="12883C4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5" w:type="dxa"/>
          </w:tcPr>
          <w:p w14:paraId="0F7C8B9E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B1B98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14:paraId="57EBFE25" w14:textId="722FC855" w:rsidR="00852E3D" w:rsidRPr="00C068ED" w:rsidRDefault="00852E3D" w:rsidP="00852E3D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7</w:t>
      </w:r>
    </w:p>
    <w:p w14:paraId="2787C6D6" w14:textId="77777777" w:rsidR="00852E3D" w:rsidRDefault="00852E3D" w:rsidP="00852E3D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A3FC648" w14:textId="1400EED2" w:rsidR="00852E3D" w:rsidRDefault="00852E3D" w:rsidP="00852E3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FORMULARZ SPECYFIKACJI TECHNICZNEJ</w:t>
      </w:r>
    </w:p>
    <w:p w14:paraId="7B0899CB" w14:textId="77777777" w:rsidR="00852E3D" w:rsidRDefault="00852E3D" w:rsidP="00852E3D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BEF965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  <w:r w:rsidRPr="00852E3D">
        <w:rPr>
          <w:rFonts w:ascii="Trebuchet MS" w:hAnsi="Trebuchet MS" w:cs="Calibri-Bold"/>
          <w:bCs/>
          <w:sz w:val="22"/>
          <w:szCs w:val="22"/>
          <w:lang w:val="pl-PL" w:bidi="ar-SA"/>
        </w:rPr>
        <w:t xml:space="preserve">Komputer stacjonarny – 2 szt. </w:t>
      </w:r>
    </w:p>
    <w:p w14:paraId="47172014" w14:textId="77777777" w:rsidR="00852E3D" w:rsidRP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tbl>
      <w:tblPr>
        <w:tblW w:w="10632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732"/>
      </w:tblGrid>
      <w:tr w:rsidR="00852E3D" w:rsidRPr="00632CF7" w14:paraId="6F4B74D6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884F2E5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Procesor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70C30" w14:textId="675206ED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33D24C8F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CE290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Częstotliwość taktowania [GHz]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9ECE8" w14:textId="5398AE83" w:rsidR="00852E3D" w:rsidRPr="00632CF7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16498182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5CFE058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rdzeni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E5401" w14:textId="236BAEE2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25062951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FA1538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podręczna procesora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CD9A3" w14:textId="7520DF0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5D782083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6BDFDD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</w:t>
            </w:r>
          </w:p>
        </w:tc>
      </w:tr>
      <w:tr w:rsidR="00852E3D" w:rsidRPr="00632CF7" w14:paraId="2B634C30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4842BE9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RAM (zainstalowana)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5802E" w14:textId="091901F6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3A73A142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B6EA15C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pamięci RAM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10AAE" w14:textId="1F6CFBEF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3E523E9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0FE381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złącza pamięci RAM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BBA41" w14:textId="3309B0D4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27475D28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9F6DE2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Napędy i dyski</w:t>
            </w:r>
          </w:p>
        </w:tc>
      </w:tr>
      <w:tr w:rsidR="00852E3D" w:rsidRPr="00632CF7" w14:paraId="6E08295B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CD8A2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dysków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97347" w14:textId="15D186EA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6AFED8B2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A277B99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dysku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D7A04" w14:textId="223186F1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6E52B273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CC1E6C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Dysk HDD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7F585" w14:textId="61128D69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6F9A5BE3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94DC6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Napędy wbudowane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7B07B" w14:textId="1FC7E863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6D75F86C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C4016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Obraz i dźwięk</w:t>
            </w:r>
          </w:p>
        </w:tc>
      </w:tr>
      <w:tr w:rsidR="00852E3D" w:rsidRPr="00632CF7" w14:paraId="6836F436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1C82FA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karty graficznej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A2E81" w14:textId="532ADF60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5CFD2D16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F43A44B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karty graficznej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2A193" w14:textId="2EC855AB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3C04CA29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7B79708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dźwiękowa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A04BE" w14:textId="568B5B42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20630C96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CC5845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Obudowa i zasilanie</w:t>
            </w:r>
          </w:p>
        </w:tc>
      </w:tr>
      <w:tr w:rsidR="00852E3D" w:rsidRPr="00632CF7" w14:paraId="289BDB7D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2E68ED7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obudowy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2985C" w14:textId="3B38E086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AA2CC84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E400A9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Moc zasilacza [W]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46926" w14:textId="100A3D9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E6ACE9F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8CCB9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Oprogramowanie</w:t>
            </w:r>
          </w:p>
        </w:tc>
      </w:tr>
      <w:tr w:rsidR="00852E3D" w:rsidRPr="00632CF7" w14:paraId="2012BA53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2858C2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System operacyjny</w:t>
            </w:r>
            <w:r w:rsidRPr="008D3E8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E2DE1" w14:textId="73E9733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B279D7D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82D4B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Komunikacja</w:t>
            </w:r>
          </w:p>
        </w:tc>
      </w:tr>
      <w:tr w:rsidR="00852E3D" w:rsidRPr="00632CF7" w14:paraId="567B8045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9D1ADE9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sieciowa przewodowa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93E5" w14:textId="5DF5E902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C721511" w14:textId="77777777" w:rsidTr="00852E3D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F4CD3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</w:t>
            </w:r>
          </w:p>
        </w:tc>
      </w:tr>
      <w:tr w:rsidR="00852E3D" w:rsidRPr="00632CF7" w14:paraId="6FC6F574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3F9F15B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przednim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5CDA" w14:textId="3DF8DE73" w:rsidR="00852E3D" w:rsidRPr="00632CF7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852E3D" w:rsidRPr="00632CF7" w14:paraId="4A63549C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EC35050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tylnym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D990" w14:textId="0F7AAAC3" w:rsidR="00852E3D" w:rsidRPr="00632CF7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852E3D" w:rsidRPr="00632CF7" w14:paraId="042E029C" w14:textId="77777777" w:rsidTr="00852E3D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FB1C2B5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bocznym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77205" w14:textId="3EB47088" w:rsidR="00852E3D" w:rsidRPr="00632CF7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</w:tbl>
    <w:p w14:paraId="0C8D09DC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19BFFE43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758A12CC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4D0020BB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18F49342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79C1FEF9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225F98E9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4879DF43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1A4204E1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05BBB1B2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  <w:r w:rsidRPr="00852E3D">
        <w:rPr>
          <w:rFonts w:ascii="Trebuchet MS" w:hAnsi="Trebuchet MS" w:cs="Calibri-Bold"/>
          <w:bCs/>
          <w:sz w:val="22"/>
          <w:szCs w:val="22"/>
          <w:lang w:val="pl-PL" w:bidi="ar-SA"/>
        </w:rPr>
        <w:lastRenderedPageBreak/>
        <w:t xml:space="preserve">Komputer stacjonarny – 1 szt. </w:t>
      </w:r>
    </w:p>
    <w:p w14:paraId="3E748489" w14:textId="77777777" w:rsidR="00852E3D" w:rsidRP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tbl>
      <w:tblPr>
        <w:tblW w:w="10632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732"/>
      </w:tblGrid>
      <w:tr w:rsidR="00852E3D" w:rsidRPr="00632CF7" w14:paraId="3E39DDB5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FD11916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Procesor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C69F7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EFD34B0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FB2C57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Częstotliwość taktowania [GHz]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0D94D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038F7C6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2DB3C59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rdzeni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6F846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29F2236F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2A3851B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podręczna procesora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3DE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22AA6083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46229B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</w:t>
            </w:r>
          </w:p>
        </w:tc>
      </w:tr>
      <w:tr w:rsidR="00852E3D" w:rsidRPr="00632CF7" w14:paraId="62A00D8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D45510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RAM (zainstalowana)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1CE9B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0C405E0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1334870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pamięci RAM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EAF1B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17B00ED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64D7E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złącza pamięci RAM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FE06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EAAC6E6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36F03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Napędy i dyski</w:t>
            </w:r>
          </w:p>
        </w:tc>
      </w:tr>
      <w:tr w:rsidR="00852E3D" w:rsidRPr="00632CF7" w14:paraId="4B460A98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89D39A1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dysków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815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661B1B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91140F5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dysku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5EBB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798BC82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EB7D38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Dysk HDD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889C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98B566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984C06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Napędy wbudowane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564DE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0AF59D19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7E079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Obraz i dźwięk</w:t>
            </w:r>
          </w:p>
        </w:tc>
      </w:tr>
      <w:tr w:rsidR="00852E3D" w:rsidRPr="00632CF7" w14:paraId="3D4576E8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B9883F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karty graficznej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AE022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9790BC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CEF742E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karty graficznej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8D0A4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063C376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3C6AAC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dźwiękowa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2CFD6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6CD27AAB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2580FE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Obudowa i zasilanie</w:t>
            </w:r>
          </w:p>
        </w:tc>
      </w:tr>
      <w:tr w:rsidR="00852E3D" w:rsidRPr="00632CF7" w14:paraId="03FB12DA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1B8EFA0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obudowy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DB08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4732AE95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20EF1D0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Moc zasilacza [W]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F9061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52441A23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605FB2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Oprogramowanie</w:t>
            </w:r>
          </w:p>
        </w:tc>
      </w:tr>
      <w:tr w:rsidR="00852E3D" w:rsidRPr="00632CF7" w14:paraId="44B52A0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9AB8EE7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System operacyjny</w:t>
            </w:r>
            <w:r w:rsidRPr="008D3E8E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5F3C1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03505A09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1A0C22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Komunikacja</w:t>
            </w:r>
          </w:p>
        </w:tc>
      </w:tr>
      <w:tr w:rsidR="00852E3D" w:rsidRPr="00632CF7" w14:paraId="59980B7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9AAB1D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sieciowa przewodowa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58F2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632CF7" w14:paraId="729D7363" w14:textId="77777777" w:rsidTr="00E92F89"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FD9081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</w:t>
            </w:r>
          </w:p>
        </w:tc>
      </w:tr>
      <w:tr w:rsidR="00852E3D" w:rsidRPr="00632CF7" w14:paraId="0A98E65F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1D608498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przednim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B76C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852E3D" w:rsidRPr="00632CF7" w14:paraId="050E27E0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6CA8CD3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tylnym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94AFA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  <w:tr w:rsidR="00852E3D" w:rsidRPr="00632CF7" w14:paraId="596623B4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B1C61B1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na panelu bocznym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C884F" w14:textId="77777777" w:rsidR="00852E3D" w:rsidRPr="00632CF7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 w:rsidRPr="00632CF7"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  <w:t xml:space="preserve"> </w:t>
            </w:r>
          </w:p>
        </w:tc>
      </w:tr>
    </w:tbl>
    <w:p w14:paraId="05BD1F78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</w:p>
    <w:p w14:paraId="5E7316AD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039C7C3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3B1404F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1FCE096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D4079B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D8B17B0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C18851E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3B7A2FE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6F4D4F8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99B211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F52021E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82815A9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2BDEEAC" w14:textId="170D54F0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  <w:r w:rsidRPr="00852E3D">
        <w:rPr>
          <w:rFonts w:ascii="Trebuchet MS" w:hAnsi="Trebuchet MS" w:cs="Calibri-Bold"/>
          <w:b/>
          <w:bCs/>
          <w:sz w:val="22"/>
          <w:szCs w:val="22"/>
          <w:lang w:val="pl-PL" w:bidi="ar-SA"/>
        </w:rPr>
        <w:lastRenderedPageBreak/>
        <w:t xml:space="preserve">Monitor – </w:t>
      </w:r>
      <w:r w:rsidRPr="00852E3D">
        <w:rPr>
          <w:rFonts w:ascii="Trebuchet MS" w:hAnsi="Trebuchet MS" w:cs="Calibri-Bold"/>
          <w:bCs/>
          <w:sz w:val="22"/>
          <w:szCs w:val="22"/>
          <w:lang w:val="pl-PL" w:bidi="ar-SA"/>
        </w:rPr>
        <w:t>3 szt.</w:t>
      </w:r>
    </w:p>
    <w:p w14:paraId="380622D5" w14:textId="58B5875F" w:rsidR="00852E3D" w:rsidRP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t>Nazwa i model ……………………………………………………………………………………………………………..</w:t>
      </w:r>
    </w:p>
    <w:p w14:paraId="0B7A1474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tbl>
      <w:tblPr>
        <w:tblW w:w="10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868"/>
      </w:tblGrid>
      <w:tr w:rsidR="00852E3D" w:rsidRPr="00587579" w14:paraId="7D3803C6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6F630E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Ekran</w:t>
            </w:r>
          </w:p>
        </w:tc>
      </w:tr>
      <w:tr w:rsidR="00852E3D" w:rsidRPr="00587579" w14:paraId="5337EB0E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8F5AE26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Przekątna ekranu [cal]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6E550" w14:textId="5D366D90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1E123D0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3414C62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Rοzdzielczość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C0C58" w14:textId="0C162666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6785825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CBCCE3A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Proporcje wymiarów matrycy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04AE2" w14:textId="48CBDEE9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5AC9D56F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7E60CF7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matrycy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0C8A" w14:textId="503371E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689F7020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C0DF239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podświetlenia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22198" w14:textId="60A57BEA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2967FD99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79D6666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</w:t>
            </w:r>
            <w:r w:rsidRPr="00587579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 w:eastAsia="pl-PL" w:bidi="ar-SA"/>
              </w:rPr>
              <w:t>ח</w:t>
            </w: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ne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E2AAC" w14:textId="478FA769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518AF71D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78ACD4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Specyfikacja</w:t>
            </w:r>
          </w:p>
        </w:tc>
      </w:tr>
      <w:tr w:rsidR="00852E3D" w:rsidRPr="00587579" w14:paraId="5C2F6928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B36F2EB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Kontrast dynamiczny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203FA" w14:textId="6D163418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4A578DF5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1E20D7B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Kontrast statyczny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BFB60" w14:textId="07D96B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55197AD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BEDC20E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Czas reakcji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4298" w14:textId="02D53D64" w:rsidR="00852E3D" w:rsidRPr="00587579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77FF43B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D8A57BB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Jasność [cd/m2]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481AA" w14:textId="49A0E0BF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0F427A2B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6D52E47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Rozmiar plamki [mm]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D2433" w14:textId="3BDADACD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070455F2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4557B99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Odchylenie pionowe [Hz]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343FE" w14:textId="5608CC0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67E74189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C61E341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Odchylenie poziome [kHz]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133F" w14:textId="2A88156A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02B1E068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682074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</w:t>
            </w:r>
          </w:p>
        </w:tc>
      </w:tr>
      <w:tr w:rsidR="00852E3D" w:rsidRPr="00587579" w14:paraId="2DFA328C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CFA9639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Podstawowe złącza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1FB80" w14:textId="4900BFB7" w:rsidR="00852E3D" w:rsidRPr="00587579" w:rsidRDefault="00852E3D" w:rsidP="00852E3D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1573C22F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71DE8D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Zużycie energii</w:t>
            </w:r>
          </w:p>
        </w:tc>
      </w:tr>
      <w:tr w:rsidR="00852E3D" w:rsidRPr="00587579" w14:paraId="377CC46D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4ED3B66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Pobór mocy [W]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C85FA" w14:textId="3CC7B78E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87579" w14:paraId="33C30CB4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886622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Normy i standardy</w:t>
            </w:r>
          </w:p>
        </w:tc>
      </w:tr>
      <w:tr w:rsidR="00852E3D" w:rsidRPr="00587579" w14:paraId="4C4DD66B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CCB33E0" w14:textId="77777777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8757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Normy</w:t>
            </w:r>
            <w:r w:rsidRPr="00AC10E9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1F415" w14:textId="54D9A7E3" w:rsidR="00852E3D" w:rsidRPr="00587579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</w:tbl>
    <w:p w14:paraId="4B1F7C50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11F0F051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3401270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C1049AD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A400D83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D0A9F7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B9520BA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31560C2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62D9624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DE5CE99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433CD86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26076F5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9C0506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1DA1AA6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73D33D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1FB6BF1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568E168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39C18FE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BF9ED98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6534091" w14:textId="77777777" w:rsidR="00852E3D" w:rsidRDefault="00852E3D" w:rsidP="00852E3D">
      <w:pPr>
        <w:spacing w:before="0" w:after="0"/>
        <w:rPr>
          <w:rFonts w:ascii="Trebuchet MS" w:hAnsi="Trebuchet MS" w:cs="Calibri-Bold"/>
          <w:bCs/>
          <w:sz w:val="22"/>
          <w:szCs w:val="22"/>
          <w:lang w:val="pl-PL" w:bidi="ar-SA"/>
        </w:rPr>
      </w:pPr>
      <w:r w:rsidRPr="00852E3D">
        <w:rPr>
          <w:rFonts w:ascii="Trebuchet MS" w:hAnsi="Trebuchet MS" w:cs="Calibri-Bold"/>
          <w:b/>
          <w:bCs/>
          <w:sz w:val="22"/>
          <w:szCs w:val="22"/>
          <w:lang w:val="pl-PL" w:bidi="ar-SA"/>
        </w:rPr>
        <w:lastRenderedPageBreak/>
        <w:t xml:space="preserve">Komputer przenośny (laptop – ultrabook) – </w:t>
      </w:r>
      <w:r w:rsidRPr="00852E3D">
        <w:rPr>
          <w:rFonts w:ascii="Trebuchet MS" w:hAnsi="Trebuchet MS" w:cs="Calibri-Bold"/>
          <w:bCs/>
          <w:sz w:val="22"/>
          <w:szCs w:val="22"/>
          <w:lang w:val="pl-PL" w:bidi="ar-SA"/>
        </w:rPr>
        <w:t>1 szt.</w:t>
      </w:r>
    </w:p>
    <w:p w14:paraId="6E1CCD89" w14:textId="44405460" w:rsidR="00852E3D" w:rsidRP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t>Nazwa i model ……………………………………………………………………………………………………………..</w:t>
      </w:r>
    </w:p>
    <w:p w14:paraId="22E0DCAF" w14:textId="77777777" w:rsidR="00852E3D" w:rsidRPr="00AC10E9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tbl>
      <w:tblPr>
        <w:tblW w:w="10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868"/>
      </w:tblGrid>
      <w:tr w:rsidR="00852E3D" w:rsidRPr="005C4161" w14:paraId="4BB7F299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7EEF88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Specyfikacja</w:t>
            </w:r>
          </w:p>
        </w:tc>
      </w:tr>
      <w:tr w:rsidR="00852E3D" w:rsidRPr="005C4161" w14:paraId="0CD4200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AE2A84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Prοcesor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E9DB0" w14:textId="12F708CC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4E31A367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0DCD9F9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rdzeni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2F8D9" w14:textId="7F09CA08" w:rsidR="00852E3D" w:rsidRPr="005C4161" w:rsidRDefault="00852E3D" w:rsidP="00BC3A66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1295F604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15688F2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Taktowanie procesora [MHz]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0A6A5" w14:textId="35988C45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DD37B41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E0BA46A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Maksymalna częstotliwość Turbo [MHz]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F2962" w14:textId="3849F42E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40B33E7B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2C409B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RAM (zai</w:t>
            </w:r>
            <w:r w:rsidRPr="005C4161">
              <w:rPr>
                <w:rFonts w:ascii="Arial" w:eastAsia="Times New Roman" w:hAnsi="Arial" w:cs="Arial"/>
                <w:b/>
                <w:bCs/>
                <w:sz w:val="18"/>
                <w:szCs w:val="18"/>
                <w:lang w:val="pl-PL" w:eastAsia="pl-PL" w:bidi="ar-SA"/>
              </w:rPr>
              <w:t>ח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stalowana)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76BE6" w14:textId="08295CA2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22C5FBB2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770CC0D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Typ pamięci RAM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E09E" w14:textId="35D3771D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185AEF2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0559D8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dysku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910EC" w14:textId="0C8D5939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CDA1771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3954E3B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Dysk HDD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72DF0" w14:textId="25A49056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D1CD37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C2404A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Napęd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9227B" w14:textId="354208A9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2CCFACA0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5E8CBE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Dźwięk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330B0" w14:textId="415317EE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337EC31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61E440D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Urządzenie wskazujące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57CF7" w14:textId="2BC9EBD1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383D28C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36CF330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Klawiatura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A34AF" w14:textId="7C68690B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1EBFBCEA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3312ED0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Kamera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D8EE6" w14:textId="4C92CD12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0B2FBC78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BF1FB2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Ekran</w:t>
            </w:r>
          </w:p>
        </w:tc>
      </w:tr>
      <w:tr w:rsidR="00852E3D" w:rsidRPr="005C4161" w14:paraId="46FD6FD7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15E020A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Przekątna ekranu [cal]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072F" w14:textId="36D211F8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B20EAF7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3B855D0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Rozdzielczość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0C3B5" w14:textId="3408162F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270415B0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8E2FB5E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karty graficznej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225E1" w14:textId="3547E0AB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1444CC3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C0B875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graficzna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15133" w14:textId="2182C090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1DDEF01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E5A7C9F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Pamięć karty graficznej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AD29" w14:textId="30220FE2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FBA29F2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AD4EF1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Techniczne</w:t>
            </w:r>
          </w:p>
        </w:tc>
      </w:tr>
      <w:tr w:rsidR="00852E3D" w:rsidRPr="005C4161" w14:paraId="72B58E83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3E8242C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Zarządzanie bezpieczeństwem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07E2F" w14:textId="25C8141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76268531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A2935B2" w14:textId="3759CC77" w:rsidR="00852E3D" w:rsidRPr="005C4161" w:rsidRDefault="00BC3A66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Czas pracy na baterii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DBC1D" w14:textId="07B778AC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2024A5F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D08EC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Komunikacja</w:t>
            </w:r>
          </w:p>
        </w:tc>
      </w:tr>
      <w:tr w:rsidR="00852E3D" w:rsidRPr="005C4161" w14:paraId="08B38C92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CEC15CD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Karta sieciowa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D138A" w14:textId="0B05BCE9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A5BAE8E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B24850B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Łączność bezprzewodowa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0E630" w14:textId="762CFBA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A2B1577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A4465CF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Ilość portów USB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A971" w14:textId="36BF1AAC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049D1EF5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1E33FAA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Rodzaj USB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E1089" w14:textId="5C6F0CA1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A5B1129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AB93F8C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Złącza A/V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7AD95" w14:textId="2B4455A8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658BA05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2AE182D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Gniazda rozszerzeń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25EB8" w14:textId="7796C759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7A313DF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E5315B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Oprogramowanie</w:t>
            </w:r>
          </w:p>
        </w:tc>
      </w:tr>
      <w:tr w:rsidR="00852E3D" w:rsidRPr="005C4161" w14:paraId="54BD7AE6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63E4B78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System operacyjny </w:t>
            </w:r>
          </w:p>
        </w:tc>
        <w:tc>
          <w:tcPr>
            <w:tcW w:w="6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2254B" w14:textId="6E6A9FCF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721DD763" w14:textId="77777777" w:rsidTr="00E92F89">
        <w:tc>
          <w:tcPr>
            <w:tcW w:w="107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209C6E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Fizyczne</w:t>
            </w:r>
          </w:p>
        </w:tc>
      </w:tr>
      <w:tr w:rsidR="00852E3D" w:rsidRPr="005C4161" w14:paraId="4F6919EA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DDCF05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Waga [kg]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31B8" w14:textId="0B81B96B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</w:tbl>
    <w:p w14:paraId="4CE76362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AB30309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1088167C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FD35EF3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9CC3F8C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BAEB706" w14:textId="77777777" w:rsidR="00852E3D" w:rsidRDefault="00852E3D" w:rsidP="00BC3A66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 w:rsidRPr="00BC3A66">
        <w:rPr>
          <w:rFonts w:ascii="Trebuchet MS" w:hAnsi="Trebuchet MS" w:cs="Calibri-Bold"/>
          <w:b/>
          <w:bCs/>
          <w:sz w:val="22"/>
          <w:szCs w:val="22"/>
          <w:lang w:val="pl-PL" w:bidi="ar-SA"/>
        </w:rPr>
        <w:lastRenderedPageBreak/>
        <w:t>Macierz sieciowa wraz z dyskami</w:t>
      </w:r>
    </w:p>
    <w:p w14:paraId="4C18CDE3" w14:textId="72B41F28" w:rsidR="00BC3A66" w:rsidRPr="00BC3A66" w:rsidRDefault="00BC3A66" w:rsidP="00BC3A66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t>Nazwa i model ……………………………………………………………………………………………………………..</w:t>
      </w:r>
    </w:p>
    <w:p w14:paraId="38B040DD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tbl>
      <w:tblPr>
        <w:tblW w:w="105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7477"/>
      </w:tblGrid>
      <w:tr w:rsidR="00852E3D" w:rsidRPr="00970ACE" w14:paraId="0219BA85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5CB53666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Format szerokości dysku twardego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2EF4D846" w14:textId="4B9AA9C9" w:rsidR="00852E3D" w:rsidRPr="00970ACE" w:rsidRDefault="00852E3D" w:rsidP="00E92F89">
            <w:pPr>
              <w:numPr>
                <w:ilvl w:val="0"/>
                <w:numId w:val="13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0AE87ECA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30151F90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Obsługiwany typ RAID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3568A757" w14:textId="2FD2F8AC" w:rsidR="00852E3D" w:rsidRPr="00970ACE" w:rsidRDefault="00852E3D" w:rsidP="00E92F89">
            <w:pPr>
              <w:numPr>
                <w:ilvl w:val="0"/>
                <w:numId w:val="14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4AA99973" w14:textId="77777777" w:rsidTr="00E92F89">
        <w:trPr>
          <w:tblCellSpacing w:w="0" w:type="dxa"/>
        </w:trPr>
        <w:tc>
          <w:tcPr>
            <w:tcW w:w="3114" w:type="dxa"/>
            <w:shd w:val="clear" w:color="auto" w:fill="F4F4F4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1454B81E" w14:textId="77777777" w:rsidR="00852E3D" w:rsidRPr="00E16D48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  <w:r w:rsidRPr="00E16D48"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  <w:t>Interfejs</w:t>
            </w:r>
          </w:p>
        </w:tc>
        <w:tc>
          <w:tcPr>
            <w:tcW w:w="7477" w:type="dxa"/>
            <w:shd w:val="clear" w:color="auto" w:fill="F4F4F4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11281B3C" w14:textId="6581637F" w:rsidR="00852E3D" w:rsidRPr="00970ACE" w:rsidRDefault="00852E3D" w:rsidP="00E92F89">
            <w:pPr>
              <w:numPr>
                <w:ilvl w:val="0"/>
                <w:numId w:val="15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0D8EB11A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6770A3A5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Złącza zewnętrzne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6742ED18" w14:textId="642E7668" w:rsidR="00852E3D" w:rsidRPr="00970ACE" w:rsidRDefault="00852E3D" w:rsidP="00E92F89">
            <w:pPr>
              <w:numPr>
                <w:ilvl w:val="0"/>
                <w:numId w:val="16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2633A2FB" w14:textId="77777777" w:rsidTr="00E92F89">
        <w:trPr>
          <w:tblCellSpacing w:w="0" w:type="dxa"/>
        </w:trPr>
        <w:tc>
          <w:tcPr>
            <w:tcW w:w="3114" w:type="dxa"/>
            <w:shd w:val="clear" w:color="auto" w:fill="F4F4F4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362CDDD4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Gwarancja</w:t>
            </w:r>
          </w:p>
        </w:tc>
        <w:tc>
          <w:tcPr>
            <w:tcW w:w="7477" w:type="dxa"/>
            <w:shd w:val="clear" w:color="auto" w:fill="F4F4F4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7246EE5F" w14:textId="34776A1C" w:rsidR="00852E3D" w:rsidRPr="00970ACE" w:rsidRDefault="00852E3D" w:rsidP="00E92F89">
            <w:pPr>
              <w:numPr>
                <w:ilvl w:val="0"/>
                <w:numId w:val="17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1350507D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  <w:hideMark/>
          </w:tcPr>
          <w:p w14:paraId="26004363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 xml:space="preserve">Zasilanie 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7325FC63" w14:textId="316CC2BC" w:rsidR="00852E3D" w:rsidRPr="00970ACE" w:rsidRDefault="00852E3D" w:rsidP="00E92F89">
            <w:pPr>
              <w:numPr>
                <w:ilvl w:val="0"/>
                <w:numId w:val="18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54CE387A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</w:tcPr>
          <w:p w14:paraId="0B2C7BE4" w14:textId="77777777" w:rsidR="00852E3D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Dyski twarde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</w:tcPr>
          <w:p w14:paraId="4499A14F" w14:textId="6E5797F0" w:rsidR="00852E3D" w:rsidRDefault="00852E3D" w:rsidP="00E92F89">
            <w:pPr>
              <w:numPr>
                <w:ilvl w:val="0"/>
                <w:numId w:val="18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740BACE6" w14:textId="77777777" w:rsidTr="00E92F89">
        <w:trPr>
          <w:tblCellSpacing w:w="0" w:type="dxa"/>
        </w:trPr>
        <w:tc>
          <w:tcPr>
            <w:tcW w:w="3114" w:type="dxa"/>
            <w:shd w:val="clear" w:color="auto" w:fill="FFFFFF"/>
            <w:tcMar>
              <w:top w:w="30" w:type="dxa"/>
              <w:left w:w="30" w:type="dxa"/>
              <w:bottom w:w="30" w:type="dxa"/>
              <w:right w:w="75" w:type="dxa"/>
            </w:tcMar>
            <w:vAlign w:val="bottom"/>
          </w:tcPr>
          <w:p w14:paraId="065985ED" w14:textId="77777777" w:rsidR="00852E3D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Ilość szuflad</w:t>
            </w:r>
          </w:p>
        </w:tc>
        <w:tc>
          <w:tcPr>
            <w:tcW w:w="7477" w:type="dxa"/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</w:tcPr>
          <w:p w14:paraId="33739443" w14:textId="031C4389" w:rsidR="00852E3D" w:rsidRDefault="00852E3D" w:rsidP="00E92F89">
            <w:pPr>
              <w:numPr>
                <w:ilvl w:val="0"/>
                <w:numId w:val="18"/>
              </w:numPr>
              <w:spacing w:before="0" w:after="0" w:line="240" w:lineRule="atLeast"/>
              <w:ind w:left="0"/>
              <w:jc w:val="left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970ACE" w14:paraId="77608229" w14:textId="77777777" w:rsidTr="00E92F89">
        <w:trPr>
          <w:trHeight w:val="893"/>
          <w:tblCellSpacing w:w="0" w:type="dxa"/>
        </w:trPr>
        <w:tc>
          <w:tcPr>
            <w:tcW w:w="3114" w:type="dxa"/>
            <w:shd w:val="clear" w:color="auto" w:fill="F4F4F4"/>
            <w:tcMar>
              <w:top w:w="30" w:type="dxa"/>
              <w:left w:w="30" w:type="dxa"/>
              <w:bottom w:w="30" w:type="dxa"/>
              <w:right w:w="75" w:type="dxa"/>
            </w:tcMar>
            <w:vAlign w:val="center"/>
            <w:hideMark/>
          </w:tcPr>
          <w:p w14:paraId="7EF4D63B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Funkcje dodatkowe</w:t>
            </w:r>
          </w:p>
          <w:p w14:paraId="11CB9E2E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 w:rsidRPr="00970ACE"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platforma systemowa</w:t>
            </w:r>
          </w:p>
          <w:p w14:paraId="4B801138" w14:textId="77777777" w:rsidR="00852E3D" w:rsidRPr="00970ACE" w:rsidRDefault="00852E3D" w:rsidP="00E92F89">
            <w:pPr>
              <w:spacing w:before="0" w:after="0" w:line="240" w:lineRule="atLeast"/>
              <w:jc w:val="left"/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</w:pPr>
            <w:r w:rsidRPr="00970ACE">
              <w:rPr>
                <w:rFonts w:ascii="Trebuchet MS" w:eastAsia="Times New Roman" w:hAnsi="Trebuchet MS" w:cs="Tahoma"/>
                <w:color w:val="000000"/>
                <w:sz w:val="18"/>
                <w:szCs w:val="18"/>
                <w:lang w:val="pl-PL" w:eastAsia="pl-PL" w:bidi="ar-SA"/>
              </w:rPr>
              <w:t>wersja językowa</w:t>
            </w:r>
          </w:p>
        </w:tc>
        <w:tc>
          <w:tcPr>
            <w:tcW w:w="7477" w:type="dxa"/>
            <w:shd w:val="clear" w:color="auto" w:fill="F4F4F4"/>
            <w:tcMar>
              <w:top w:w="30" w:type="dxa"/>
              <w:left w:w="75" w:type="dxa"/>
              <w:bottom w:w="30" w:type="dxa"/>
              <w:right w:w="30" w:type="dxa"/>
            </w:tcMar>
            <w:vAlign w:val="bottom"/>
            <w:hideMark/>
          </w:tcPr>
          <w:p w14:paraId="0B9BE9AE" w14:textId="77777777" w:rsidR="00852E3D" w:rsidRPr="00970ACE" w:rsidRDefault="00852E3D" w:rsidP="00BC3A66">
            <w:pPr>
              <w:shd w:val="clear" w:color="auto" w:fill="FFFFFF"/>
              <w:spacing w:before="0" w:after="0" w:line="255" w:lineRule="atLeast"/>
              <w:ind w:left="198"/>
              <w:textAlignment w:val="baseline"/>
              <w:rPr>
                <w:rFonts w:ascii="Trebuchet MS" w:eastAsia="Times New Roman" w:hAnsi="Trebuchet MS" w:cs="Tahoma"/>
                <w:bCs/>
                <w:color w:val="000000"/>
                <w:sz w:val="18"/>
                <w:szCs w:val="18"/>
                <w:lang w:val="pl-PL" w:eastAsia="pl-PL" w:bidi="ar-SA"/>
              </w:rPr>
            </w:pPr>
          </w:p>
        </w:tc>
      </w:tr>
    </w:tbl>
    <w:p w14:paraId="4C6E69D0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2DE2169" w14:textId="77777777" w:rsidR="00852E3D" w:rsidRDefault="00852E3D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8A7C9B8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7F25057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600F1CC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D48F0EE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24FC1C9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8CA285D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E7B6AA6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FB74D9A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628EAFA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1ACB7774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AB24FB9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5A9109F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1EF883D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D4A7C55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D907934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A86C62A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F6CFFEB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3A298DC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6FCF1C7E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784EF2D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41D896A5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2D18172D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103DEE05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32E0F309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7AD8631A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A5EDD8C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04661C81" w14:textId="77777777" w:rsidR="00BC3A66" w:rsidRDefault="00BC3A66" w:rsidP="00852E3D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EB4929B" w14:textId="77777777" w:rsidR="00852E3D" w:rsidRDefault="00852E3D" w:rsidP="00BC3A66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 w:rsidRPr="00BC3A66">
        <w:rPr>
          <w:rFonts w:ascii="Trebuchet MS" w:hAnsi="Trebuchet MS" w:cs="Calibri-Bold"/>
          <w:b/>
          <w:bCs/>
          <w:sz w:val="22"/>
          <w:szCs w:val="22"/>
          <w:lang w:val="pl-PL" w:bidi="ar-SA"/>
        </w:rPr>
        <w:lastRenderedPageBreak/>
        <w:t>Urządzenie wielofunkcyjne</w:t>
      </w:r>
    </w:p>
    <w:p w14:paraId="6773BACC" w14:textId="77777777" w:rsidR="00BC3A66" w:rsidRPr="00852E3D" w:rsidRDefault="00BC3A66" w:rsidP="00BC3A66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t>Nazwa i model ……………………………………………………………………………………………………………..</w:t>
      </w:r>
    </w:p>
    <w:p w14:paraId="41A4B9AB" w14:textId="77777777" w:rsidR="00BC3A66" w:rsidRPr="00BC3A66" w:rsidRDefault="00BC3A66" w:rsidP="00BC3A66">
      <w:pPr>
        <w:spacing w:before="0" w:after="0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14:paraId="50693FDD" w14:textId="77777777" w:rsidR="00852E3D" w:rsidRDefault="00852E3D" w:rsidP="00852E3D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tbl>
      <w:tblPr>
        <w:tblW w:w="107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6868"/>
      </w:tblGrid>
      <w:tr w:rsidR="00852E3D" w:rsidRPr="005C4161" w14:paraId="27BF6983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C3EF47" w14:textId="77777777" w:rsidR="00852E3D" w:rsidRPr="00153234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153234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Dane podstawowe</w:t>
            </w:r>
          </w:p>
        </w:tc>
      </w:tr>
      <w:tr w:rsidR="00852E3D" w:rsidRPr="005C4161" w14:paraId="56ACCC1F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3F7DA9" w14:textId="77777777" w:rsidR="00852E3D" w:rsidRPr="00153234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 w:rsidRPr="00153234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Technologia druku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4A9A4" w14:textId="5DD2109B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0990311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3E1FAF68" w14:textId="77777777" w:rsidR="00852E3D" w:rsidRPr="005C4161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Drukarka</w:t>
            </w:r>
          </w:p>
        </w:tc>
      </w:tr>
      <w:tr w:rsidR="00852E3D" w:rsidRPr="005C4161" w14:paraId="740D61EB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9179EA8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Rozdzielczość w kolorze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E7A0F" w14:textId="5ED3E4BF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FFFDA92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07277B8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Szybkość druku w kolorze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7B7B9" w14:textId="01FB5672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0EB21EE9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570ECE1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 xml:space="preserve">Druk dwustronny 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5C6B" w14:textId="22300BD6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783ED187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58804C" w14:textId="77777777" w:rsidR="00852E3D" w:rsidRPr="00153234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Skaner</w:t>
            </w:r>
          </w:p>
        </w:tc>
      </w:tr>
      <w:tr w:rsidR="00852E3D" w:rsidRPr="005C4161" w14:paraId="311B7CEE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F913CB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Rozdzielczość optyczna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90E04" w14:textId="2842E1F8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B9AD09B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6948943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Maksymalny obszar skanowania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77CE" w14:textId="28E3ADAE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EBE03E0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D41C20B" w14:textId="77777777" w:rsidR="00852E3D" w:rsidRPr="005C4161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Kopiarka</w:t>
            </w:r>
          </w:p>
        </w:tc>
      </w:tr>
      <w:tr w:rsidR="00852E3D" w:rsidRPr="005C4161" w14:paraId="286647F4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AA78716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Rozdzielczość kopiowania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6213F" w14:textId="418AA3BC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868E2D7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76E31BDA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Zmniejszanie / powiększanie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06D97" w14:textId="7EB82D9F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2869E22C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AD339A9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Kopiowanie wielokrotne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7D3EC" w14:textId="7ABB342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5627B00B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11678DF" w14:textId="77777777" w:rsidR="00852E3D" w:rsidRPr="005C4161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FAX</w:t>
            </w:r>
          </w:p>
        </w:tc>
      </w:tr>
      <w:tr w:rsidR="00852E3D" w:rsidRPr="005C4161" w14:paraId="36A14ED1" w14:textId="77777777" w:rsidTr="00E92F89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B997634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Wbudowany fax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896E2" w14:textId="7ACCC50F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65B27CC" w14:textId="77777777" w:rsidTr="00E92F89"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5598549" w14:textId="77777777" w:rsidR="00852E3D" w:rsidRPr="005C4161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Wejścia / wyjścia</w:t>
            </w:r>
          </w:p>
        </w:tc>
      </w:tr>
      <w:tr w:rsidR="00852E3D" w:rsidRPr="005C4161" w14:paraId="13A4A60F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21294A0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Złącze usb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C9DF4" w14:textId="1CB0CB42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3C0E1A7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E835036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WiFi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FB62" w14:textId="457271BA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3E66D738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099D91AC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Czytnik kart pamięci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2A54" w14:textId="5281C2BD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E5F2766" w14:textId="77777777" w:rsidTr="00E92F89"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5B5F2E" w14:textId="77777777" w:rsidR="00852E3D" w:rsidRPr="005C4161" w:rsidRDefault="00852E3D" w:rsidP="00E92F89">
            <w:pPr>
              <w:spacing w:before="0"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Dodatkowe informacje</w:t>
            </w:r>
          </w:p>
        </w:tc>
      </w:tr>
      <w:tr w:rsidR="00852E3D" w:rsidRPr="005C4161" w14:paraId="0D703476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53775D07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Szerokość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C1D1" w14:textId="5718A22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7DFAE07A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24995BED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Wysokość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84A65" w14:textId="671195AC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69C5F987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1C8295B8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Głębokość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66ED0" w14:textId="5C602FC4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4AE4C78B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6B029352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Waga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AA47A" w14:textId="7115672A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  <w:tr w:rsidR="00852E3D" w:rsidRPr="005C4161" w14:paraId="07E88172" w14:textId="77777777" w:rsidTr="00BC3A66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14:paraId="45C7F690" w14:textId="77777777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</w:pPr>
            <w:r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Gwarancja</w:t>
            </w:r>
            <w:r w:rsidRPr="005C4161">
              <w:rPr>
                <w:rFonts w:ascii="Trebuchet MS" w:eastAsia="Times New Roman" w:hAnsi="Trebuchet MS" w:cs="Arial"/>
                <w:b/>
                <w:bCs/>
                <w:sz w:val="18"/>
                <w:szCs w:val="18"/>
                <w:lang w:val="pl-PL" w:eastAsia="pl-PL" w:bidi="ar-SA"/>
              </w:rPr>
              <w:t> 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ACEB3" w14:textId="5D23A4DA" w:rsidR="00852E3D" w:rsidRPr="005C4161" w:rsidRDefault="00852E3D" w:rsidP="00E92F89">
            <w:pPr>
              <w:spacing w:before="0" w:after="0" w:line="240" w:lineRule="auto"/>
              <w:jc w:val="left"/>
              <w:rPr>
                <w:rFonts w:ascii="Trebuchet MS" w:eastAsia="Times New Roman" w:hAnsi="Trebuchet MS" w:cs="Arial"/>
                <w:sz w:val="18"/>
                <w:szCs w:val="18"/>
                <w:lang w:val="pl-PL" w:eastAsia="pl-PL" w:bidi="ar-SA"/>
              </w:rPr>
            </w:pPr>
          </w:p>
        </w:tc>
      </w:tr>
    </w:tbl>
    <w:p w14:paraId="02D69B53" w14:textId="77777777" w:rsidR="00852E3D" w:rsidRPr="00C068ED" w:rsidRDefault="00852E3D" w:rsidP="00852E3D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852E3D" w:rsidRPr="00C068ED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9975E" w14:textId="77777777" w:rsidR="00832606" w:rsidRDefault="00832606" w:rsidP="002C509E">
      <w:pPr>
        <w:spacing w:before="0" w:after="0" w:line="240" w:lineRule="auto"/>
      </w:pPr>
      <w:r>
        <w:separator/>
      </w:r>
    </w:p>
  </w:endnote>
  <w:endnote w:type="continuationSeparator" w:id="0">
    <w:p w14:paraId="73FF5288" w14:textId="77777777" w:rsidR="00832606" w:rsidRDefault="00832606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92F89" w14:paraId="09464362" w14:textId="77777777" w:rsidTr="00E117E2">
      <w:tc>
        <w:tcPr>
          <w:tcW w:w="3020" w:type="dxa"/>
          <w:vAlign w:val="center"/>
        </w:tcPr>
        <w:p w14:paraId="10C8C069" w14:textId="77777777" w:rsidR="00E92F89" w:rsidRDefault="00E92F89" w:rsidP="00BE5B8B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E92F89" w:rsidRDefault="00E92F89" w:rsidP="00BE5B8B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E92F89" w:rsidRDefault="00E92F89" w:rsidP="00BE5B8B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E92F89" w:rsidRDefault="00E92F89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2157" w14:textId="77777777" w:rsidR="00832606" w:rsidRDefault="00832606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A0F2F80" w14:textId="77777777" w:rsidR="00832606" w:rsidRDefault="00832606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E92F89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E92F89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E92F89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E92F89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E92F89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E92F89" w:rsidRPr="00AD5CF3" w:rsidRDefault="00E92F8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24"/>
  </w:num>
  <w:num w:numId="13">
    <w:abstractNumId w:val="16"/>
  </w:num>
  <w:num w:numId="14">
    <w:abstractNumId w:val="3"/>
  </w:num>
  <w:num w:numId="15">
    <w:abstractNumId w:val="19"/>
  </w:num>
  <w:num w:numId="16">
    <w:abstractNumId w:val="22"/>
  </w:num>
  <w:num w:numId="17">
    <w:abstractNumId w:val="23"/>
  </w:num>
  <w:num w:numId="18">
    <w:abstractNumId w:val="7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 w:numId="23">
    <w:abstractNumId w:val="21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578BF"/>
    <w:rsid w:val="000603B4"/>
    <w:rsid w:val="00063865"/>
    <w:rsid w:val="00064F53"/>
    <w:rsid w:val="00077485"/>
    <w:rsid w:val="000825D4"/>
    <w:rsid w:val="00092D2E"/>
    <w:rsid w:val="000A5979"/>
    <w:rsid w:val="000A79F7"/>
    <w:rsid w:val="000C39E7"/>
    <w:rsid w:val="000E1EBC"/>
    <w:rsid w:val="000E6AFB"/>
    <w:rsid w:val="000E706D"/>
    <w:rsid w:val="00105528"/>
    <w:rsid w:val="00111438"/>
    <w:rsid w:val="00121CB9"/>
    <w:rsid w:val="00127A50"/>
    <w:rsid w:val="00132675"/>
    <w:rsid w:val="00133B09"/>
    <w:rsid w:val="001357C6"/>
    <w:rsid w:val="001429D0"/>
    <w:rsid w:val="00144389"/>
    <w:rsid w:val="00153234"/>
    <w:rsid w:val="00183C56"/>
    <w:rsid w:val="001B2984"/>
    <w:rsid w:val="001C325E"/>
    <w:rsid w:val="001E470F"/>
    <w:rsid w:val="001E7E2A"/>
    <w:rsid w:val="001F0AA3"/>
    <w:rsid w:val="001F4AFC"/>
    <w:rsid w:val="001F6655"/>
    <w:rsid w:val="001F7CD3"/>
    <w:rsid w:val="00203441"/>
    <w:rsid w:val="0021421D"/>
    <w:rsid w:val="00220B6E"/>
    <w:rsid w:val="00225355"/>
    <w:rsid w:val="00226C38"/>
    <w:rsid w:val="0024341B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1E9D"/>
    <w:rsid w:val="00313669"/>
    <w:rsid w:val="00313CF5"/>
    <w:rsid w:val="003251EC"/>
    <w:rsid w:val="0034690B"/>
    <w:rsid w:val="00366C77"/>
    <w:rsid w:val="00383079"/>
    <w:rsid w:val="00395C19"/>
    <w:rsid w:val="003C6D88"/>
    <w:rsid w:val="003E1E8D"/>
    <w:rsid w:val="003E378B"/>
    <w:rsid w:val="003E537D"/>
    <w:rsid w:val="003E718E"/>
    <w:rsid w:val="003F0F35"/>
    <w:rsid w:val="00401244"/>
    <w:rsid w:val="00404701"/>
    <w:rsid w:val="00414FC5"/>
    <w:rsid w:val="004218C9"/>
    <w:rsid w:val="004251EF"/>
    <w:rsid w:val="004510C6"/>
    <w:rsid w:val="00464F42"/>
    <w:rsid w:val="00475815"/>
    <w:rsid w:val="004833F0"/>
    <w:rsid w:val="004874CE"/>
    <w:rsid w:val="00490340"/>
    <w:rsid w:val="00491E89"/>
    <w:rsid w:val="004A1DB4"/>
    <w:rsid w:val="004A2E8F"/>
    <w:rsid w:val="004C0820"/>
    <w:rsid w:val="004D2F00"/>
    <w:rsid w:val="004E14AA"/>
    <w:rsid w:val="004E2041"/>
    <w:rsid w:val="004F0888"/>
    <w:rsid w:val="004F3207"/>
    <w:rsid w:val="00505A7A"/>
    <w:rsid w:val="005111D2"/>
    <w:rsid w:val="005111E2"/>
    <w:rsid w:val="005143FB"/>
    <w:rsid w:val="00526DB0"/>
    <w:rsid w:val="005379B3"/>
    <w:rsid w:val="0054061D"/>
    <w:rsid w:val="00546B12"/>
    <w:rsid w:val="00550715"/>
    <w:rsid w:val="00557E9C"/>
    <w:rsid w:val="005618F6"/>
    <w:rsid w:val="00570539"/>
    <w:rsid w:val="005903C6"/>
    <w:rsid w:val="005B00C3"/>
    <w:rsid w:val="005B0769"/>
    <w:rsid w:val="005C1418"/>
    <w:rsid w:val="005D370A"/>
    <w:rsid w:val="005D7CF1"/>
    <w:rsid w:val="006009BE"/>
    <w:rsid w:val="00617963"/>
    <w:rsid w:val="00640457"/>
    <w:rsid w:val="00643F3D"/>
    <w:rsid w:val="00646DC9"/>
    <w:rsid w:val="00650B5B"/>
    <w:rsid w:val="006529A6"/>
    <w:rsid w:val="00660997"/>
    <w:rsid w:val="0066669C"/>
    <w:rsid w:val="006728F2"/>
    <w:rsid w:val="00683B24"/>
    <w:rsid w:val="0068510A"/>
    <w:rsid w:val="006953AB"/>
    <w:rsid w:val="00697D46"/>
    <w:rsid w:val="006B149D"/>
    <w:rsid w:val="006B74B3"/>
    <w:rsid w:val="006B7D5D"/>
    <w:rsid w:val="006C1836"/>
    <w:rsid w:val="006C3D7C"/>
    <w:rsid w:val="006D30C8"/>
    <w:rsid w:val="006F1F42"/>
    <w:rsid w:val="007117B9"/>
    <w:rsid w:val="00713079"/>
    <w:rsid w:val="0072403D"/>
    <w:rsid w:val="00724902"/>
    <w:rsid w:val="007249AA"/>
    <w:rsid w:val="00733925"/>
    <w:rsid w:val="00796ED9"/>
    <w:rsid w:val="007B2F89"/>
    <w:rsid w:val="007F1866"/>
    <w:rsid w:val="007F6A22"/>
    <w:rsid w:val="0080188C"/>
    <w:rsid w:val="00802935"/>
    <w:rsid w:val="0082408B"/>
    <w:rsid w:val="008311FD"/>
    <w:rsid w:val="00832606"/>
    <w:rsid w:val="00852E3D"/>
    <w:rsid w:val="008575EA"/>
    <w:rsid w:val="00862796"/>
    <w:rsid w:val="0087491D"/>
    <w:rsid w:val="0088750F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30A7"/>
    <w:rsid w:val="009C573C"/>
    <w:rsid w:val="009C6A21"/>
    <w:rsid w:val="009D41A2"/>
    <w:rsid w:val="009D53D5"/>
    <w:rsid w:val="009D65CB"/>
    <w:rsid w:val="009D7D3C"/>
    <w:rsid w:val="009E1CBC"/>
    <w:rsid w:val="009F479A"/>
    <w:rsid w:val="009F56AE"/>
    <w:rsid w:val="00A0600A"/>
    <w:rsid w:val="00A07C02"/>
    <w:rsid w:val="00A1206D"/>
    <w:rsid w:val="00A21389"/>
    <w:rsid w:val="00A2396C"/>
    <w:rsid w:val="00A24E57"/>
    <w:rsid w:val="00A357F6"/>
    <w:rsid w:val="00A37072"/>
    <w:rsid w:val="00A452CC"/>
    <w:rsid w:val="00A50CAC"/>
    <w:rsid w:val="00A5503D"/>
    <w:rsid w:val="00A63400"/>
    <w:rsid w:val="00A758C1"/>
    <w:rsid w:val="00A75C0F"/>
    <w:rsid w:val="00A80840"/>
    <w:rsid w:val="00AB252B"/>
    <w:rsid w:val="00AB595D"/>
    <w:rsid w:val="00AD09B3"/>
    <w:rsid w:val="00AD0A07"/>
    <w:rsid w:val="00AD5CF3"/>
    <w:rsid w:val="00AE1230"/>
    <w:rsid w:val="00AE709A"/>
    <w:rsid w:val="00AF447D"/>
    <w:rsid w:val="00B3082F"/>
    <w:rsid w:val="00B32A99"/>
    <w:rsid w:val="00B51587"/>
    <w:rsid w:val="00B754B3"/>
    <w:rsid w:val="00B7677C"/>
    <w:rsid w:val="00B84433"/>
    <w:rsid w:val="00B96A15"/>
    <w:rsid w:val="00BC13D2"/>
    <w:rsid w:val="00BC3A66"/>
    <w:rsid w:val="00BC5CD2"/>
    <w:rsid w:val="00BD1E2D"/>
    <w:rsid w:val="00BE5B8B"/>
    <w:rsid w:val="00BF3257"/>
    <w:rsid w:val="00BF7BD9"/>
    <w:rsid w:val="00C03624"/>
    <w:rsid w:val="00C068ED"/>
    <w:rsid w:val="00C33950"/>
    <w:rsid w:val="00C34D34"/>
    <w:rsid w:val="00C66A0D"/>
    <w:rsid w:val="00C7149D"/>
    <w:rsid w:val="00CB1826"/>
    <w:rsid w:val="00CC13D1"/>
    <w:rsid w:val="00CD0781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D55"/>
    <w:rsid w:val="00DC324B"/>
    <w:rsid w:val="00DC3EFA"/>
    <w:rsid w:val="00DC7856"/>
    <w:rsid w:val="00DC7FA5"/>
    <w:rsid w:val="00DD2A34"/>
    <w:rsid w:val="00DE0BA2"/>
    <w:rsid w:val="00DE73DF"/>
    <w:rsid w:val="00E0603A"/>
    <w:rsid w:val="00E117E2"/>
    <w:rsid w:val="00E16D48"/>
    <w:rsid w:val="00E3197A"/>
    <w:rsid w:val="00E45163"/>
    <w:rsid w:val="00E6595C"/>
    <w:rsid w:val="00E67755"/>
    <w:rsid w:val="00E677F8"/>
    <w:rsid w:val="00E7346F"/>
    <w:rsid w:val="00E8145E"/>
    <w:rsid w:val="00E846B4"/>
    <w:rsid w:val="00E92F89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703E"/>
    <w:rsid w:val="00F0780A"/>
    <w:rsid w:val="00F1218A"/>
    <w:rsid w:val="00F12C68"/>
    <w:rsid w:val="00F42791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A451-F6A8-4A53-8F35-87DD4358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2717</Words>
  <Characters>16302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Jaworski</dc:creator>
  <cp:lastModifiedBy>Damian Róż</cp:lastModifiedBy>
  <cp:revision>3</cp:revision>
  <cp:lastPrinted>2015-11-18T13:09:00Z</cp:lastPrinted>
  <dcterms:created xsi:type="dcterms:W3CDTF">2015-11-18T13:27:00Z</dcterms:created>
  <dcterms:modified xsi:type="dcterms:W3CDTF">2015-11-18T13:27:00Z</dcterms:modified>
</cp:coreProperties>
</file>