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C453C" w14:textId="6AF4106B" w:rsidR="00C34D34" w:rsidRDefault="00225355" w:rsidP="007136CB">
      <w:pPr>
        <w:jc w:val="left"/>
        <w:rPr>
          <w:rFonts w:ascii="Trebuchet MS" w:hAnsi="Trebuchet MS" w:cs="Calibri"/>
          <w:b/>
          <w:sz w:val="22"/>
          <w:szCs w:val="22"/>
          <w:lang w:val="pl-PL" w:bidi="ar-SA"/>
        </w:rPr>
      </w:pPr>
      <w:r>
        <w:rPr>
          <w:rFonts w:ascii="Trebuchet MS" w:hAnsi="Trebuchet MS" w:cs="Calibri"/>
          <w:b/>
          <w:sz w:val="22"/>
          <w:szCs w:val="22"/>
          <w:lang w:val="pl-PL" w:bidi="ar-SA"/>
        </w:rPr>
        <w:t>Załącznik nr 2 – formularz ofertowy</w:t>
      </w:r>
    </w:p>
    <w:p w14:paraId="49B8EBB5" w14:textId="77777777" w:rsidR="00225355" w:rsidRDefault="00225355" w:rsidP="00802935">
      <w:pPr>
        <w:autoSpaceDE w:val="0"/>
        <w:autoSpaceDN w:val="0"/>
        <w:adjustRightInd w:val="0"/>
        <w:spacing w:before="0" w:after="0" w:line="240" w:lineRule="auto"/>
        <w:jc w:val="left"/>
        <w:rPr>
          <w:rFonts w:ascii="Trebuchet MS" w:hAnsi="Trebuchet MS" w:cs="Calibri"/>
          <w:b/>
          <w:sz w:val="22"/>
          <w:szCs w:val="22"/>
          <w:lang w:val="pl-PL" w:bidi="ar-SA"/>
        </w:rPr>
      </w:pPr>
    </w:p>
    <w:p w14:paraId="56376195" w14:textId="77777777" w:rsidR="00225355" w:rsidRP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25A78160" w14:textId="77777777" w:rsidR="00225355" w:rsidRP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225355">
        <w:rPr>
          <w:rFonts w:ascii="Trebuchet MS" w:hAnsi="Trebuchet MS" w:cs="Calibri"/>
          <w:sz w:val="22"/>
          <w:szCs w:val="22"/>
          <w:lang w:val="pl-PL" w:bidi="ar-SA"/>
        </w:rPr>
        <w:t xml:space="preserve"> (miejscowość, data)</w:t>
      </w:r>
    </w:p>
    <w:p w14:paraId="261AF719" w14:textId="77777777" w:rsid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73864EE6" w14:textId="77777777" w:rsidR="00225355"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028DBF13"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12E7F693" w14:textId="77777777" w:rsidR="00225355" w:rsidRPr="00225355" w:rsidRDefault="00225355" w:rsidP="00225355">
      <w:pPr>
        <w:autoSpaceDE w:val="0"/>
        <w:autoSpaceDN w:val="0"/>
        <w:adjustRightInd w:val="0"/>
        <w:spacing w:before="0" w:after="0" w:line="240" w:lineRule="auto"/>
        <w:jc w:val="center"/>
        <w:rPr>
          <w:rFonts w:ascii="Trebuchet MS" w:hAnsi="Trebuchet MS" w:cs="Calibri"/>
          <w:b/>
          <w:sz w:val="22"/>
          <w:szCs w:val="22"/>
          <w:lang w:val="pl-PL" w:bidi="ar-SA"/>
        </w:rPr>
      </w:pPr>
      <w:r w:rsidRPr="00225355">
        <w:rPr>
          <w:rFonts w:ascii="Trebuchet MS" w:hAnsi="Trebuchet MS" w:cs="Calibri"/>
          <w:b/>
          <w:sz w:val="22"/>
          <w:szCs w:val="22"/>
          <w:lang w:val="pl-PL" w:bidi="ar-SA"/>
        </w:rPr>
        <w:t>FORMULARZ OFERTOWY</w:t>
      </w:r>
    </w:p>
    <w:p w14:paraId="67EB217F"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4270E98A"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1. Dane dotyczące Wykonawcy:</w:t>
      </w:r>
    </w:p>
    <w:p w14:paraId="00BC3C43"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Nazwa Przedsiębiorstwa (jednostki, podmiotu)………………………………………………………….</w:t>
      </w:r>
    </w:p>
    <w:p w14:paraId="506083BF"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21AB1314"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Adres Przedsiębiorstwa (kod, miejscowość, woj., powiat, ulica, nr domu, nr lokalu)</w:t>
      </w:r>
    </w:p>
    <w:p w14:paraId="3B07994B"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2D90A079"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20690DB6"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REGON………………………………</w:t>
      </w:r>
    </w:p>
    <w:p w14:paraId="793FCB17"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NIP …………………………………..</w:t>
      </w:r>
    </w:p>
    <w:p w14:paraId="1F5F389A"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Numer telefonu (z nr kierunkowym)……………………………..</w:t>
      </w:r>
    </w:p>
    <w:p w14:paraId="230B408B"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Numer faksu ………………………………………………………</w:t>
      </w:r>
    </w:p>
    <w:p w14:paraId="01B7CAC0"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Adres strony internetowej ……………………………….…… , e-mail ……………….………………..</w:t>
      </w:r>
    </w:p>
    <w:p w14:paraId="02E9C859"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Nazwa banku i numer konta bankowego: …………………………………………………</w:t>
      </w:r>
    </w:p>
    <w:p w14:paraId="5DB7B255"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t>
      </w:r>
    </w:p>
    <w:p w14:paraId="6B4159F6"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2. Zobowiązania Wykonawcy</w:t>
      </w:r>
    </w:p>
    <w:p w14:paraId="45252AED" w14:textId="77777777" w:rsidR="00225355" w:rsidRPr="00833DAD" w:rsidRDefault="00225355" w:rsidP="00833DAD">
      <w:pPr>
        <w:spacing w:before="0" w:after="0"/>
        <w:rPr>
          <w:rFonts w:ascii="Trebuchet MS" w:hAnsi="Trebuchet MS"/>
          <w:sz w:val="22"/>
          <w:szCs w:val="22"/>
          <w:lang w:val="pl-PL"/>
        </w:rPr>
      </w:pPr>
      <w:r w:rsidRPr="00225355">
        <w:rPr>
          <w:rFonts w:ascii="Trebuchet MS" w:hAnsi="Trebuchet MS" w:cs="Calibri"/>
          <w:sz w:val="22"/>
          <w:szCs w:val="22"/>
          <w:lang w:val="pl-PL" w:bidi="ar-SA"/>
        </w:rPr>
        <w:t xml:space="preserve">W odpowiedzi na zapytanie ofertowe </w:t>
      </w:r>
      <w:r w:rsidR="00833DAD">
        <w:rPr>
          <w:rFonts w:ascii="Trebuchet MS" w:hAnsi="Trebuchet MS"/>
          <w:sz w:val="22"/>
          <w:szCs w:val="22"/>
          <w:lang w:val="pl-PL"/>
        </w:rPr>
        <w:t>dotyczące</w:t>
      </w:r>
      <w:r w:rsidR="00592C02">
        <w:rPr>
          <w:rFonts w:ascii="Trebuchet MS" w:hAnsi="Trebuchet MS"/>
          <w:sz w:val="22"/>
          <w:szCs w:val="22"/>
          <w:lang w:val="pl-PL"/>
        </w:rPr>
        <w:t xml:space="preserve"> </w:t>
      </w:r>
      <w:r w:rsidR="006E093B">
        <w:rPr>
          <w:rFonts w:ascii="Trebuchet MS" w:hAnsi="Trebuchet MS"/>
          <w:sz w:val="22"/>
          <w:szCs w:val="22"/>
          <w:lang w:val="pl-PL"/>
        </w:rPr>
        <w:t>h</w:t>
      </w:r>
      <w:r w:rsidR="006E093B" w:rsidRPr="00C85F61">
        <w:rPr>
          <w:rFonts w:ascii="Trebuchet MS" w:hAnsi="Trebuchet MS"/>
          <w:sz w:val="22"/>
          <w:szCs w:val="22"/>
          <w:lang w:val="pl-PL"/>
        </w:rPr>
        <w:t>otelarski</w:t>
      </w:r>
      <w:r w:rsidR="006E093B">
        <w:rPr>
          <w:rFonts w:ascii="Trebuchet MS" w:hAnsi="Trebuchet MS"/>
          <w:sz w:val="22"/>
          <w:szCs w:val="22"/>
          <w:lang w:val="pl-PL"/>
        </w:rPr>
        <w:t>ch</w:t>
      </w:r>
      <w:r w:rsidR="006E093B" w:rsidRPr="00C85F61">
        <w:rPr>
          <w:rFonts w:ascii="Trebuchet MS" w:hAnsi="Trebuchet MS"/>
          <w:sz w:val="22"/>
          <w:szCs w:val="22"/>
          <w:lang w:val="pl-PL"/>
        </w:rPr>
        <w:t xml:space="preserve"> usługi noclegow</w:t>
      </w:r>
      <w:r w:rsidR="006E093B">
        <w:rPr>
          <w:rFonts w:ascii="Trebuchet MS" w:hAnsi="Trebuchet MS"/>
          <w:sz w:val="22"/>
          <w:szCs w:val="22"/>
          <w:lang w:val="pl-PL"/>
        </w:rPr>
        <w:t>ych podczas konferencji pn. „</w:t>
      </w:r>
      <w:r w:rsidR="006E093B" w:rsidRPr="00AF62AE">
        <w:rPr>
          <w:rFonts w:ascii="Trebuchet MS" w:hAnsi="Trebuchet MS"/>
          <w:sz w:val="22"/>
          <w:szCs w:val="22"/>
          <w:lang w:val="pl-PL"/>
        </w:rPr>
        <w:t>Zintegrowane Inwestycje Terytorialne jako impulsy dla zrównoważonego rozwoju"</w:t>
      </w:r>
      <w:r w:rsidR="00833DAD">
        <w:rPr>
          <w:rFonts w:ascii="Trebuchet MS" w:hAnsi="Trebuchet MS"/>
          <w:sz w:val="22"/>
          <w:szCs w:val="22"/>
          <w:lang w:val="pl-PL"/>
        </w:rPr>
        <w:t xml:space="preserve">. </w:t>
      </w:r>
      <w:r w:rsidR="00E0603A">
        <w:rPr>
          <w:rFonts w:ascii="Trebuchet MS" w:hAnsi="Trebuchet MS"/>
          <w:sz w:val="22"/>
          <w:szCs w:val="22"/>
          <w:lang w:val="pl-PL"/>
        </w:rPr>
        <w:t>Działanie współfinansowane jest ze środkach pochodzących z Unii Europejskiej w ramach Programu Operacyjnego Pomoc Techniczna 2014 -2020</w:t>
      </w:r>
      <w:r w:rsidRPr="00225355">
        <w:rPr>
          <w:rFonts w:ascii="Trebuchet MS" w:hAnsi="Trebuchet MS" w:cs="Calibri"/>
          <w:sz w:val="22"/>
          <w:szCs w:val="22"/>
          <w:lang w:val="pl-PL" w:bidi="ar-SA"/>
        </w:rPr>
        <w:t xml:space="preserve"> oferuję/oferujemy wykonanie zamówienia, zgodnie z Zał. Nr 1 </w:t>
      </w:r>
      <w:r w:rsidR="00E0603A">
        <w:rPr>
          <w:rFonts w:ascii="Trebuchet MS" w:hAnsi="Trebuchet MS" w:cs="Calibri"/>
          <w:sz w:val="22"/>
          <w:szCs w:val="22"/>
          <w:lang w:val="pl-PL" w:bidi="ar-SA"/>
        </w:rPr>
        <w:t>–</w:t>
      </w:r>
      <w:r w:rsidRPr="00225355">
        <w:rPr>
          <w:rFonts w:ascii="Trebuchet MS" w:hAnsi="Trebuchet MS" w:cs="Calibri"/>
          <w:sz w:val="22"/>
          <w:szCs w:val="22"/>
          <w:lang w:val="pl-PL" w:bidi="ar-SA"/>
        </w:rPr>
        <w:t xml:space="preserve"> Szczegółowy</w:t>
      </w:r>
      <w:r w:rsidR="00E0603A">
        <w:rPr>
          <w:rFonts w:ascii="Trebuchet MS" w:hAnsi="Trebuchet MS" w:cs="Calibri"/>
          <w:sz w:val="22"/>
          <w:szCs w:val="22"/>
          <w:lang w:val="pl-PL" w:bidi="ar-SA"/>
        </w:rPr>
        <w:t xml:space="preserve"> </w:t>
      </w:r>
      <w:r w:rsidRPr="00225355">
        <w:rPr>
          <w:rFonts w:ascii="Trebuchet MS" w:hAnsi="Trebuchet MS" w:cs="Calibri"/>
          <w:sz w:val="22"/>
          <w:szCs w:val="22"/>
          <w:lang w:val="pl-PL" w:bidi="ar-SA"/>
        </w:rPr>
        <w:t>Opis Przedmiotu Zamówienia:</w:t>
      </w:r>
    </w:p>
    <w:p w14:paraId="3DECA9FA"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za cenę brutto: ............................................ zł</w:t>
      </w:r>
    </w:p>
    <w:p w14:paraId="3B41BA88"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słownie ..........................................................................................</w:t>
      </w:r>
      <w:r w:rsidR="006E093B">
        <w:rPr>
          <w:rFonts w:ascii="Trebuchet MS" w:hAnsi="Trebuchet MS" w:cs="Calibri"/>
          <w:sz w:val="22"/>
          <w:szCs w:val="22"/>
          <w:lang w:val="pl-PL" w:bidi="ar-SA"/>
        </w:rPr>
        <w:t>...........</w:t>
      </w:r>
    </w:p>
    <w:p w14:paraId="639DBDA9"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w tym podatek VAT w kwocie ............................................zł</w:t>
      </w:r>
    </w:p>
    <w:p w14:paraId="3581D676" w14:textId="77777777" w:rsidR="00225355" w:rsidRP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cena netto: .................................................... zł,</w:t>
      </w:r>
    </w:p>
    <w:p w14:paraId="510D2D14" w14:textId="77777777" w:rsidR="00E0603A" w:rsidRDefault="00E0603A" w:rsidP="00225355">
      <w:pPr>
        <w:autoSpaceDE w:val="0"/>
        <w:autoSpaceDN w:val="0"/>
        <w:adjustRightInd w:val="0"/>
        <w:spacing w:before="0" w:after="0" w:line="240" w:lineRule="auto"/>
        <w:jc w:val="left"/>
        <w:rPr>
          <w:rFonts w:ascii="Trebuchet MS" w:hAnsi="Trebuchet MS" w:cs="Calibri"/>
          <w:sz w:val="22"/>
          <w:szCs w:val="22"/>
          <w:lang w:val="pl-PL" w:bidi="ar-SA"/>
        </w:rPr>
      </w:pPr>
    </w:p>
    <w:p w14:paraId="01874BA9" w14:textId="77777777" w:rsidR="00225355"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225355">
        <w:rPr>
          <w:rFonts w:ascii="Trebuchet MS" w:hAnsi="Trebuchet MS" w:cs="Calibri"/>
          <w:sz w:val="22"/>
          <w:szCs w:val="22"/>
          <w:lang w:val="pl-PL" w:bidi="ar-SA"/>
        </w:rPr>
        <w:t>Szczegółowe wyliczenie powyższej</w:t>
      </w:r>
      <w:r w:rsidR="00833DAD">
        <w:rPr>
          <w:rFonts w:ascii="Trebuchet MS" w:hAnsi="Trebuchet MS" w:cs="Calibri"/>
          <w:sz w:val="22"/>
          <w:szCs w:val="22"/>
          <w:lang w:val="pl-PL" w:bidi="ar-SA"/>
        </w:rPr>
        <w:t xml:space="preserve"> ceny przedstawia załącznik nr 6</w:t>
      </w:r>
      <w:r w:rsidRPr="00225355">
        <w:rPr>
          <w:rFonts w:ascii="Trebuchet MS" w:hAnsi="Trebuchet MS" w:cs="Calibri"/>
          <w:sz w:val="22"/>
          <w:szCs w:val="22"/>
          <w:lang w:val="pl-PL" w:bidi="ar-SA"/>
        </w:rPr>
        <w:t xml:space="preserve"> do </w:t>
      </w:r>
      <w:r w:rsidR="00833DAD">
        <w:rPr>
          <w:rFonts w:ascii="Trebuchet MS" w:hAnsi="Trebuchet MS" w:cs="Calibri"/>
          <w:sz w:val="22"/>
          <w:szCs w:val="22"/>
          <w:lang w:val="pl-PL" w:bidi="ar-SA"/>
        </w:rPr>
        <w:t>niniejszego zapytania ofertowego.</w:t>
      </w:r>
    </w:p>
    <w:p w14:paraId="3E6E3B61" w14:textId="77777777" w:rsidR="00AD09B3" w:rsidRDefault="00AD09B3" w:rsidP="00225355">
      <w:pPr>
        <w:autoSpaceDE w:val="0"/>
        <w:autoSpaceDN w:val="0"/>
        <w:adjustRightInd w:val="0"/>
        <w:spacing w:before="0" w:after="0" w:line="240" w:lineRule="auto"/>
        <w:jc w:val="left"/>
        <w:rPr>
          <w:rFonts w:ascii="Trebuchet MS" w:hAnsi="Trebuchet MS" w:cs="Calibri"/>
          <w:sz w:val="22"/>
          <w:szCs w:val="22"/>
          <w:lang w:val="pl-PL" w:bidi="ar-SA"/>
        </w:rPr>
      </w:pPr>
    </w:p>
    <w:p w14:paraId="25E8DFCB"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 xml:space="preserve">1) Termin realizacji zamówienia: </w:t>
      </w:r>
      <w:r w:rsidR="00833DAD">
        <w:rPr>
          <w:rFonts w:ascii="Trebuchet MS" w:hAnsi="Trebuchet MS" w:cs="Calibri"/>
          <w:sz w:val="22"/>
          <w:szCs w:val="22"/>
          <w:lang w:val="pl-PL" w:bidi="ar-SA"/>
        </w:rPr>
        <w:t xml:space="preserve">w dniach </w:t>
      </w:r>
      <w:r w:rsidR="00BD45C6">
        <w:rPr>
          <w:rFonts w:ascii="Trebuchet MS" w:hAnsi="Trebuchet MS" w:cs="Calibri"/>
          <w:sz w:val="22"/>
          <w:szCs w:val="22"/>
          <w:lang w:val="pl-PL" w:bidi="ar-SA"/>
        </w:rPr>
        <w:t>05</w:t>
      </w:r>
      <w:r w:rsidR="00833DAD">
        <w:rPr>
          <w:rFonts w:ascii="Trebuchet MS" w:hAnsi="Trebuchet MS" w:cs="Calibri"/>
          <w:sz w:val="22"/>
          <w:szCs w:val="22"/>
          <w:lang w:val="pl-PL" w:bidi="ar-SA"/>
        </w:rPr>
        <w:t xml:space="preserve"> -</w:t>
      </w:r>
      <w:r w:rsidR="00592C02">
        <w:rPr>
          <w:rFonts w:ascii="Trebuchet MS" w:hAnsi="Trebuchet MS" w:cs="Calibri"/>
          <w:sz w:val="22"/>
          <w:szCs w:val="22"/>
          <w:lang w:val="pl-PL" w:bidi="ar-SA"/>
        </w:rPr>
        <w:t>08</w:t>
      </w:r>
      <w:r w:rsidR="00833DAD">
        <w:rPr>
          <w:rFonts w:ascii="Trebuchet MS" w:hAnsi="Trebuchet MS" w:cs="Calibri"/>
          <w:sz w:val="22"/>
          <w:szCs w:val="22"/>
          <w:lang w:val="pl-PL" w:bidi="ar-SA"/>
        </w:rPr>
        <w:t xml:space="preserve"> </w:t>
      </w:r>
      <w:r w:rsidR="00592C02">
        <w:rPr>
          <w:rFonts w:ascii="Trebuchet MS" w:hAnsi="Trebuchet MS" w:cs="Calibri"/>
          <w:sz w:val="22"/>
          <w:szCs w:val="22"/>
          <w:lang w:val="pl-PL" w:bidi="ar-SA"/>
        </w:rPr>
        <w:t>sierpnia</w:t>
      </w:r>
      <w:r w:rsidR="00833DAD">
        <w:rPr>
          <w:rFonts w:ascii="Trebuchet MS" w:hAnsi="Trebuchet MS" w:cs="Calibri"/>
          <w:sz w:val="22"/>
          <w:szCs w:val="22"/>
          <w:lang w:val="pl-PL" w:bidi="ar-SA"/>
        </w:rPr>
        <w:t xml:space="preserve"> 201</w:t>
      </w:r>
      <w:r w:rsidR="00592C02">
        <w:rPr>
          <w:rFonts w:ascii="Trebuchet MS" w:hAnsi="Trebuchet MS" w:cs="Calibri"/>
          <w:sz w:val="22"/>
          <w:szCs w:val="22"/>
          <w:lang w:val="pl-PL" w:bidi="ar-SA"/>
        </w:rPr>
        <w:t>7</w:t>
      </w:r>
      <w:r w:rsidR="00833DAD">
        <w:rPr>
          <w:rFonts w:ascii="Trebuchet MS" w:hAnsi="Trebuchet MS" w:cs="Calibri"/>
          <w:sz w:val="22"/>
          <w:szCs w:val="22"/>
          <w:lang w:val="pl-PL" w:bidi="ar-SA"/>
        </w:rPr>
        <w:t xml:space="preserve"> r.</w:t>
      </w:r>
    </w:p>
    <w:p w14:paraId="71DE2EBB"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 xml:space="preserve">2) Wynagrodzenie za </w:t>
      </w:r>
      <w:r w:rsidR="00833DAD">
        <w:rPr>
          <w:rFonts w:ascii="Trebuchet MS" w:hAnsi="Trebuchet MS" w:cs="Calibri"/>
          <w:sz w:val="22"/>
          <w:szCs w:val="22"/>
          <w:lang w:val="pl-PL" w:bidi="ar-SA"/>
        </w:rPr>
        <w:t>realizację przedmiotu zamówienia</w:t>
      </w:r>
      <w:r w:rsidRPr="00AD09B3">
        <w:rPr>
          <w:rFonts w:ascii="Trebuchet MS" w:hAnsi="Trebuchet MS" w:cs="Calibri"/>
          <w:sz w:val="22"/>
          <w:szCs w:val="22"/>
          <w:lang w:val="pl-PL" w:bidi="ar-SA"/>
        </w:rPr>
        <w:t xml:space="preserve"> będzie</w:t>
      </w:r>
      <w:r w:rsidR="00833DAD">
        <w:rPr>
          <w:rFonts w:ascii="Trebuchet MS" w:hAnsi="Trebuchet MS" w:cs="Calibri"/>
          <w:sz w:val="22"/>
          <w:szCs w:val="22"/>
          <w:lang w:val="pl-PL" w:bidi="ar-SA"/>
        </w:rPr>
        <w:t xml:space="preserve"> płatne</w:t>
      </w:r>
      <w:r w:rsidRPr="00AD09B3">
        <w:rPr>
          <w:rFonts w:ascii="Trebuchet MS" w:hAnsi="Trebuchet MS" w:cs="Calibri"/>
          <w:sz w:val="22"/>
          <w:szCs w:val="22"/>
          <w:lang w:val="pl-PL" w:bidi="ar-SA"/>
        </w:rPr>
        <w:t xml:space="preserve"> na nasze konto w term</w:t>
      </w:r>
      <w:r>
        <w:rPr>
          <w:rFonts w:ascii="Trebuchet MS" w:hAnsi="Trebuchet MS" w:cs="Calibri"/>
          <w:sz w:val="22"/>
          <w:szCs w:val="22"/>
          <w:lang w:val="pl-PL" w:bidi="ar-SA"/>
        </w:rPr>
        <w:t xml:space="preserve">inie do 14 dni od daty złożenia </w:t>
      </w:r>
      <w:r w:rsidRPr="00AD09B3">
        <w:rPr>
          <w:rFonts w:ascii="Trebuchet MS" w:hAnsi="Trebuchet MS" w:cs="Calibri"/>
          <w:sz w:val="22"/>
          <w:szCs w:val="22"/>
          <w:lang w:val="pl-PL" w:bidi="ar-SA"/>
        </w:rPr>
        <w:t>prawidłowo wystawionej faktury u Zamawiającego.</w:t>
      </w:r>
    </w:p>
    <w:p w14:paraId="73B3C0C7"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3) Uważamy się za związanych niniejszą ofertą przez okres 30 dni od upływu terminu składania</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ofert.</w:t>
      </w:r>
    </w:p>
    <w:p w14:paraId="51F79471"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4) Oświadczamy, że zapoznaliśmy się z warunkami podanymi przez Zamawiającego w Zapytaniu</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ofertowym i nie wnosimy do nich żadnych zastrzeżeń.</w:t>
      </w:r>
    </w:p>
    <w:p w14:paraId="2206A086"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 xml:space="preserve">5) Oświadczamy, że zapoznaliśmy się ze wzorem umowy, który stanowi załącznik nr </w:t>
      </w:r>
      <w:r w:rsidR="00833DAD">
        <w:rPr>
          <w:rFonts w:ascii="Trebuchet MS" w:hAnsi="Trebuchet MS" w:cs="Calibri"/>
          <w:sz w:val="22"/>
          <w:szCs w:val="22"/>
          <w:lang w:val="pl-PL" w:bidi="ar-SA"/>
        </w:rPr>
        <w:t>5</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AD09B3">
        <w:rPr>
          <w:rFonts w:ascii="Trebuchet MS" w:hAnsi="Trebuchet MS" w:cs="Calibri"/>
          <w:sz w:val="22"/>
          <w:szCs w:val="22"/>
          <w:lang w:val="pl-PL" w:bidi="ar-SA"/>
        </w:rPr>
        <w:t>do niniejszego zapytania ofertowego. Zobowiązujemy się, w przypadku wyboru naszej oferty,</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AD09B3">
        <w:rPr>
          <w:rFonts w:ascii="Trebuchet MS" w:hAnsi="Trebuchet MS" w:cs="Calibri"/>
          <w:sz w:val="22"/>
          <w:szCs w:val="22"/>
          <w:lang w:val="pl-PL" w:bidi="ar-SA"/>
        </w:rPr>
        <w:t>do zawarcia umowy na zasadach określonych we wzorze umowy, zgodnie z niniejszą ofertą oraz</w:t>
      </w:r>
      <w:r>
        <w:rPr>
          <w:rFonts w:ascii="Trebuchet MS" w:hAnsi="Trebuchet MS" w:cs="Calibri"/>
          <w:sz w:val="22"/>
          <w:szCs w:val="22"/>
          <w:lang w:val="pl-PL" w:bidi="ar-SA"/>
        </w:rPr>
        <w:t xml:space="preserve"> </w:t>
      </w:r>
      <w:r>
        <w:rPr>
          <w:rFonts w:ascii="Trebuchet MS" w:hAnsi="Trebuchet MS" w:cs="Calibri"/>
          <w:sz w:val="22"/>
          <w:szCs w:val="22"/>
          <w:lang w:val="pl-PL" w:bidi="ar-SA"/>
        </w:rPr>
        <w:br/>
      </w:r>
      <w:r w:rsidRPr="00AD09B3">
        <w:rPr>
          <w:rFonts w:ascii="Trebuchet MS" w:hAnsi="Trebuchet MS" w:cs="Calibri"/>
          <w:sz w:val="22"/>
          <w:szCs w:val="22"/>
          <w:lang w:val="pl-PL" w:bidi="ar-SA"/>
        </w:rPr>
        <w:t>w miejscu i terminie wyznaczonym przez Zamawiającego.</w:t>
      </w:r>
    </w:p>
    <w:p w14:paraId="7348F69D"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lastRenderedPageBreak/>
        <w:t>6) Podane w ofercie ceny nie będą podlegać zmianie i waloryzacji. Podana cena zawiera wszystkie</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koszty prac i materiałów koniecznych do prawidłowego zrealizowania zamówienia według opisu</w:t>
      </w:r>
      <w:r>
        <w:rPr>
          <w:rFonts w:ascii="Trebuchet MS" w:hAnsi="Trebuchet MS" w:cs="Calibri"/>
          <w:sz w:val="22"/>
          <w:szCs w:val="22"/>
          <w:lang w:val="pl-PL" w:bidi="ar-SA"/>
        </w:rPr>
        <w:t xml:space="preserve"> </w:t>
      </w:r>
      <w:r w:rsidRPr="00AD09B3">
        <w:rPr>
          <w:rFonts w:ascii="Trebuchet MS" w:hAnsi="Trebuchet MS" w:cs="Calibri"/>
          <w:sz w:val="22"/>
          <w:szCs w:val="22"/>
          <w:lang w:val="pl-PL" w:bidi="ar-SA"/>
        </w:rPr>
        <w:t>podanego w Zapytaniu Ofertowym.</w:t>
      </w:r>
    </w:p>
    <w:p w14:paraId="5129DF3E"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7) Wszelką korespondencję w sprawie niniejszego postępowania należy kierować na poniższy adres:</w:t>
      </w:r>
    </w:p>
    <w:p w14:paraId="4E663141"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w:t>
      </w:r>
    </w:p>
    <w:p w14:paraId="417C5B63"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w:t>
      </w:r>
    </w:p>
    <w:p w14:paraId="5ACAB776"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8) Oferta została złożona na ………… kolejno ponumerowanych i parafowanych stronach.</w:t>
      </w:r>
    </w:p>
    <w:p w14:paraId="2DED032F"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9) Do oferty dołączono następujące dokumenty:</w:t>
      </w:r>
    </w:p>
    <w:p w14:paraId="789FE954" w14:textId="77777777" w:rsid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AD09B3">
        <w:rPr>
          <w:rFonts w:ascii="Trebuchet MS" w:hAnsi="Trebuchet MS" w:cs="Calibri"/>
          <w:sz w:val="22"/>
          <w:szCs w:val="22"/>
          <w:lang w:val="pl-PL" w:bidi="ar-SA"/>
        </w:rPr>
        <w:t>1.</w:t>
      </w:r>
      <w:r>
        <w:rPr>
          <w:rFonts w:ascii="Trebuchet MS" w:hAnsi="Trebuchet MS" w:cs="Calibri"/>
          <w:sz w:val="22"/>
          <w:szCs w:val="22"/>
          <w:lang w:val="pl-PL" w:bidi="ar-SA"/>
        </w:rPr>
        <w:t xml:space="preserve"> Oświadczenie o spełnianiu warunków</w:t>
      </w:r>
      <w:r w:rsidRPr="00AD09B3">
        <w:rPr>
          <w:rFonts w:ascii="Trebuchet MS" w:hAnsi="Trebuchet MS" w:cs="Calibri"/>
          <w:sz w:val="22"/>
          <w:szCs w:val="22"/>
          <w:lang w:val="pl-PL" w:bidi="ar-SA"/>
        </w:rPr>
        <w:t xml:space="preserve"> </w:t>
      </w:r>
    </w:p>
    <w:p w14:paraId="29C731C1"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2. </w:t>
      </w:r>
      <w:r w:rsidRPr="00AD09B3">
        <w:rPr>
          <w:rFonts w:ascii="Trebuchet MS" w:hAnsi="Trebuchet MS" w:cs="Calibri"/>
          <w:sz w:val="22"/>
          <w:szCs w:val="22"/>
          <w:lang w:val="pl-PL" w:bidi="ar-SA"/>
        </w:rPr>
        <w:t>Formularz cenowy</w:t>
      </w:r>
    </w:p>
    <w:p w14:paraId="59CC84DD"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3</w:t>
      </w:r>
      <w:r w:rsidRPr="00AD09B3">
        <w:rPr>
          <w:rFonts w:ascii="Trebuchet MS" w:hAnsi="Trebuchet MS" w:cs="Calibri"/>
          <w:sz w:val="22"/>
          <w:szCs w:val="22"/>
          <w:lang w:val="pl-PL" w:bidi="ar-SA"/>
        </w:rPr>
        <w:t>. Parafowany wzór umowy</w:t>
      </w:r>
    </w:p>
    <w:p w14:paraId="161204A1"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4</w:t>
      </w:r>
      <w:r w:rsidRPr="00AD09B3">
        <w:rPr>
          <w:rFonts w:ascii="Trebuchet MS" w:hAnsi="Trebuchet MS" w:cs="Calibri"/>
          <w:sz w:val="22"/>
          <w:szCs w:val="22"/>
          <w:lang w:val="pl-PL" w:bidi="ar-SA"/>
        </w:rPr>
        <w:t>. Oświadczenie o braku powiązań osobowych i kapitałowych</w:t>
      </w:r>
    </w:p>
    <w:p w14:paraId="4C484F02" w14:textId="77777777" w:rsidR="00AD09B3" w:rsidRPr="00AD09B3" w:rsidRDefault="00AD09B3" w:rsidP="00AD09B3">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5</w:t>
      </w:r>
      <w:r w:rsidRPr="00AD09B3">
        <w:rPr>
          <w:rFonts w:ascii="Trebuchet MS" w:hAnsi="Trebuchet MS" w:cs="Calibri"/>
          <w:sz w:val="22"/>
          <w:szCs w:val="22"/>
          <w:lang w:val="pl-PL" w:bidi="ar-SA"/>
        </w:rPr>
        <w:t xml:space="preserve">. </w:t>
      </w:r>
      <w:r w:rsidR="00180847">
        <w:rPr>
          <w:rFonts w:ascii="Trebuchet MS" w:hAnsi="Trebuchet MS" w:cs="Calibri"/>
          <w:sz w:val="22"/>
          <w:szCs w:val="22"/>
          <w:lang w:val="pl-PL" w:bidi="ar-SA"/>
        </w:rPr>
        <w:t>Formularz cenowy</w:t>
      </w:r>
    </w:p>
    <w:p w14:paraId="0D0BD440" w14:textId="77777777" w:rsidR="00AD09B3" w:rsidRDefault="006E093B" w:rsidP="00AD09B3">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6</w:t>
      </w:r>
      <w:r w:rsidR="00AD09B3" w:rsidRPr="00AD09B3">
        <w:rPr>
          <w:rFonts w:ascii="Trebuchet MS" w:hAnsi="Trebuchet MS" w:cs="Calibri"/>
          <w:sz w:val="22"/>
          <w:szCs w:val="22"/>
          <w:lang w:val="pl-PL" w:bidi="ar-SA"/>
        </w:rPr>
        <w:t xml:space="preserve">. </w:t>
      </w:r>
      <w:r w:rsidR="00103B03">
        <w:rPr>
          <w:rFonts w:ascii="Trebuchet MS" w:hAnsi="Trebuchet MS" w:cs="Calibri"/>
          <w:sz w:val="22"/>
          <w:szCs w:val="22"/>
          <w:lang w:val="pl-PL" w:bidi="ar-SA"/>
        </w:rPr>
        <w:t>Opis/folder/zdjęcia  obiektu.</w:t>
      </w:r>
    </w:p>
    <w:p w14:paraId="19DA4A88" w14:textId="77777777" w:rsidR="006E093B" w:rsidRDefault="006E093B" w:rsidP="00AD09B3">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7.Oświadczenie o dostępności dla osób z niepełnosprawnościami.</w:t>
      </w:r>
    </w:p>
    <w:p w14:paraId="666A0E7B" w14:textId="77777777" w:rsidR="00A73352" w:rsidRPr="00AD09B3" w:rsidRDefault="006E093B" w:rsidP="00AD09B3">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8. </w:t>
      </w:r>
      <w:r w:rsidR="00A73352">
        <w:rPr>
          <w:rFonts w:ascii="Trebuchet MS" w:hAnsi="Trebuchet MS" w:cs="Calibri"/>
          <w:sz w:val="22"/>
          <w:szCs w:val="22"/>
          <w:lang w:val="pl-PL" w:bidi="ar-SA"/>
        </w:rPr>
        <w:t>………………………………………………….</w:t>
      </w:r>
    </w:p>
    <w:p w14:paraId="0DBA850A"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478E89E1"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424C4DE3"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0454CC71"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4433CFC3"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12B634F9"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731AF2B8"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BDE7ADF"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511CAAEE"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53D65848"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6105AA9B"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16EDE17" w14:textId="77777777" w:rsidR="00E6595C"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054AF3C6" w14:textId="77777777" w:rsidR="00AD09B3" w:rsidRPr="00AD09B3"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w:t>
      </w:r>
    </w:p>
    <w:p w14:paraId="2776971F" w14:textId="77777777" w:rsidR="00AD09B3" w:rsidRPr="00AD09B3"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Podpis osób uprawnionych do składania</w:t>
      </w:r>
    </w:p>
    <w:p w14:paraId="0B904FD7" w14:textId="77777777" w:rsidR="00AD09B3" w:rsidRPr="00AD09B3"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 xml:space="preserve"> świadczeń woli w imieniu Wykonawcy</w:t>
      </w:r>
    </w:p>
    <w:p w14:paraId="3A539AD6" w14:textId="77777777" w:rsidR="00AD09B3" w:rsidRDefault="00AD09B3" w:rsidP="00E6595C">
      <w:pPr>
        <w:autoSpaceDE w:val="0"/>
        <w:autoSpaceDN w:val="0"/>
        <w:adjustRightInd w:val="0"/>
        <w:spacing w:before="0" w:after="0" w:line="240" w:lineRule="auto"/>
        <w:jc w:val="right"/>
        <w:rPr>
          <w:rFonts w:ascii="Trebuchet MS" w:hAnsi="Trebuchet MS" w:cs="Calibri"/>
          <w:sz w:val="22"/>
          <w:szCs w:val="22"/>
          <w:lang w:val="pl-PL" w:bidi="ar-SA"/>
        </w:rPr>
      </w:pPr>
      <w:r w:rsidRPr="00AD09B3">
        <w:rPr>
          <w:rFonts w:ascii="Trebuchet MS" w:hAnsi="Trebuchet MS" w:cs="Calibri"/>
          <w:sz w:val="22"/>
          <w:szCs w:val="22"/>
          <w:lang w:val="pl-PL" w:bidi="ar-SA"/>
        </w:rPr>
        <w:t xml:space="preserve"> oraz pieczątka / pieczątki</w:t>
      </w:r>
    </w:p>
    <w:p w14:paraId="3467D245" w14:textId="77777777" w:rsidR="00E6595C"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p>
    <w:p w14:paraId="0DFA6255" w14:textId="77777777" w:rsid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599B125F" w14:textId="77777777" w:rsid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2D1CA8E5" w14:textId="77777777" w:rsid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3F881FA0" w14:textId="77777777" w:rsidR="00592C02" w:rsidRDefault="00592C02">
      <w:pPr>
        <w:jc w:val="left"/>
        <w:rPr>
          <w:rFonts w:ascii="Trebuchet MS" w:hAnsi="Trebuchet MS" w:cs="Calibri"/>
          <w:sz w:val="22"/>
          <w:szCs w:val="22"/>
          <w:lang w:val="pl-PL" w:bidi="ar-SA"/>
        </w:rPr>
      </w:pPr>
      <w:r>
        <w:rPr>
          <w:rFonts w:ascii="Trebuchet MS" w:hAnsi="Trebuchet MS" w:cs="Calibri"/>
          <w:sz w:val="22"/>
          <w:szCs w:val="22"/>
          <w:lang w:val="pl-PL" w:bidi="ar-SA"/>
        </w:rPr>
        <w:br w:type="page"/>
      </w:r>
    </w:p>
    <w:p w14:paraId="64320D12" w14:textId="77777777" w:rsidR="00443324" w:rsidRDefault="00443324" w:rsidP="00E6595C">
      <w:pPr>
        <w:autoSpaceDE w:val="0"/>
        <w:autoSpaceDN w:val="0"/>
        <w:adjustRightInd w:val="0"/>
        <w:spacing w:before="0" w:after="0" w:line="240" w:lineRule="auto"/>
        <w:jc w:val="left"/>
        <w:rPr>
          <w:rFonts w:ascii="Trebuchet MS" w:hAnsi="Trebuchet MS" w:cs="Calibri"/>
          <w:sz w:val="22"/>
          <w:szCs w:val="22"/>
          <w:lang w:val="pl-PL" w:bidi="ar-SA"/>
        </w:rPr>
      </w:pPr>
    </w:p>
    <w:p w14:paraId="6F2C6479" w14:textId="77777777" w:rsidR="00E6595C" w:rsidRDefault="00E6595C" w:rsidP="00E6595C">
      <w:pPr>
        <w:autoSpaceDE w:val="0"/>
        <w:autoSpaceDN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Załącznik nr 3 </w:t>
      </w:r>
    </w:p>
    <w:p w14:paraId="1517563E" w14:textId="77777777" w:rsidR="00E6595C" w:rsidRDefault="00E6595C" w:rsidP="00E6595C">
      <w:pPr>
        <w:autoSpaceDE w:val="0"/>
        <w:autoSpaceDN w:val="0"/>
        <w:adjustRightInd w:val="0"/>
        <w:spacing w:before="0" w:after="0" w:line="240" w:lineRule="auto"/>
        <w:jc w:val="left"/>
        <w:rPr>
          <w:rFonts w:ascii="Trebuchet MS" w:hAnsi="Trebuchet MS" w:cs="Calibri"/>
          <w:b/>
          <w:sz w:val="22"/>
          <w:szCs w:val="22"/>
          <w:lang w:val="pl-PL" w:bidi="ar-SA"/>
        </w:rPr>
      </w:pPr>
    </w:p>
    <w:p w14:paraId="3B544BBC" w14:textId="77777777" w:rsidR="00E6595C"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Miejscowość……………………., data……………..</w:t>
      </w:r>
    </w:p>
    <w:p w14:paraId="2BEA4284" w14:textId="77777777" w:rsidR="00E6595C"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p>
    <w:p w14:paraId="550685EA" w14:textId="77777777" w:rsidR="00E6595C" w:rsidRPr="00E6595C" w:rsidRDefault="00E6595C" w:rsidP="00E6595C">
      <w:pPr>
        <w:autoSpaceDE w:val="0"/>
        <w:autoSpaceDN w:val="0"/>
        <w:adjustRightInd w:val="0"/>
        <w:spacing w:before="0" w:after="0" w:line="240" w:lineRule="auto"/>
        <w:jc w:val="right"/>
        <w:rPr>
          <w:rFonts w:ascii="Trebuchet MS" w:hAnsi="Trebuchet MS" w:cs="Calibri"/>
          <w:sz w:val="22"/>
          <w:szCs w:val="22"/>
          <w:lang w:val="pl-PL" w:bidi="ar-SA"/>
        </w:rPr>
      </w:pPr>
    </w:p>
    <w:p w14:paraId="764C322E"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Wykonawca: …………………….…………………………………………….…………………………</w:t>
      </w:r>
    </w:p>
    <w:p w14:paraId="642DF62F"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Adres: ………………………………….…………………………………………………………………</w:t>
      </w:r>
    </w:p>
    <w:p w14:paraId="524A636E"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Telefon kontaktowy ……………………………… e-mail: ……………………………………………..</w:t>
      </w:r>
    </w:p>
    <w:p w14:paraId="0AD5648E" w14:textId="77777777" w:rsid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377F5D26" w14:textId="77777777" w:rsid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2C25522C" w14:textId="77777777" w:rsidR="00E6595C" w:rsidRDefault="00E6595C" w:rsidP="00E6595C">
      <w:pPr>
        <w:autoSpaceDE w:val="0"/>
        <w:autoSpaceDN w:val="0"/>
        <w:adjustRightInd w:val="0"/>
        <w:spacing w:before="0" w:after="0" w:line="240" w:lineRule="auto"/>
        <w:jc w:val="center"/>
        <w:rPr>
          <w:rFonts w:ascii="Trebuchet MS" w:hAnsi="Trebuchet MS" w:cs="Calibri"/>
          <w:b/>
          <w:sz w:val="22"/>
          <w:szCs w:val="22"/>
          <w:lang w:val="pl-PL" w:bidi="ar-SA"/>
        </w:rPr>
      </w:pPr>
      <w:r w:rsidRPr="00E6595C">
        <w:rPr>
          <w:rFonts w:ascii="Trebuchet MS" w:hAnsi="Trebuchet MS" w:cs="Calibri"/>
          <w:b/>
          <w:sz w:val="22"/>
          <w:szCs w:val="22"/>
          <w:lang w:val="pl-PL" w:bidi="ar-SA"/>
        </w:rPr>
        <w:t>OŚWIADCZENIE WYKONAWCY</w:t>
      </w:r>
    </w:p>
    <w:p w14:paraId="2ECE33E2" w14:textId="77777777" w:rsidR="00E6595C" w:rsidRPr="00E6595C" w:rsidRDefault="00E6595C" w:rsidP="00E6595C">
      <w:pPr>
        <w:autoSpaceDE w:val="0"/>
        <w:autoSpaceDN w:val="0"/>
        <w:adjustRightInd w:val="0"/>
        <w:spacing w:before="0" w:after="0" w:line="240" w:lineRule="auto"/>
        <w:jc w:val="center"/>
        <w:rPr>
          <w:rFonts w:ascii="Trebuchet MS" w:hAnsi="Trebuchet MS" w:cs="Calibri"/>
          <w:b/>
          <w:sz w:val="22"/>
          <w:szCs w:val="22"/>
          <w:lang w:val="pl-PL" w:bidi="ar-SA"/>
        </w:rPr>
      </w:pPr>
    </w:p>
    <w:p w14:paraId="37A92D09"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Imię (imiona) ……………………………………………………….</w:t>
      </w:r>
    </w:p>
    <w:p w14:paraId="70317421" w14:textId="77777777" w:rsid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Nazwisko ……………………………………………………………</w:t>
      </w:r>
    </w:p>
    <w:p w14:paraId="3441093B"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p>
    <w:p w14:paraId="3E0BDDFF" w14:textId="77777777" w:rsidR="00D27D20" w:rsidRDefault="00E6595C" w:rsidP="00103B03">
      <w:pPr>
        <w:pStyle w:val="Bezodstpw"/>
        <w:rPr>
          <w:rFonts w:ascii="Trebuchet MS" w:hAnsi="Trebuchet MS"/>
          <w:sz w:val="22"/>
          <w:szCs w:val="22"/>
          <w:lang w:val="pl-PL"/>
        </w:rPr>
      </w:pPr>
      <w:r w:rsidRPr="00E6595C">
        <w:rPr>
          <w:rFonts w:ascii="Trebuchet MS" w:hAnsi="Trebuchet MS" w:cs="Calibri"/>
          <w:sz w:val="22"/>
          <w:szCs w:val="22"/>
          <w:lang w:val="pl-PL" w:bidi="ar-SA"/>
        </w:rPr>
        <w:t>Ja, niżej podpisana/podpisany oświadczam, iż nie jestem powiązany z Zamawiającym</w:t>
      </w:r>
      <w:r w:rsidR="00D27D20">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osobowo lub kapitałowo, w postępowaniu zmierzaj</w:t>
      </w:r>
      <w:r w:rsidR="00880D84">
        <w:rPr>
          <w:rFonts w:ascii="Trebuchet MS" w:hAnsi="Trebuchet MS" w:cs="Calibri"/>
          <w:sz w:val="22"/>
          <w:szCs w:val="22"/>
          <w:lang w:val="pl-PL" w:bidi="ar-SA"/>
        </w:rPr>
        <w:t xml:space="preserve">ącym do wyłonienia Wykonawcy </w:t>
      </w:r>
      <w:r w:rsidR="00546F8C">
        <w:rPr>
          <w:rFonts w:ascii="Trebuchet MS" w:hAnsi="Trebuchet MS"/>
          <w:sz w:val="22"/>
          <w:szCs w:val="22"/>
          <w:lang w:val="pl-PL"/>
        </w:rPr>
        <w:t xml:space="preserve">dotyczące </w:t>
      </w:r>
      <w:r w:rsidR="00103B03">
        <w:rPr>
          <w:rFonts w:ascii="Trebuchet MS" w:hAnsi="Trebuchet MS"/>
          <w:sz w:val="22"/>
          <w:szCs w:val="22"/>
          <w:lang w:val="pl-PL"/>
        </w:rPr>
        <w:t>zapewnienia noclegu podczas konferencji pn. „</w:t>
      </w:r>
      <w:r w:rsidR="00103B03" w:rsidRPr="00AF62AE">
        <w:rPr>
          <w:rFonts w:ascii="Trebuchet MS" w:hAnsi="Trebuchet MS"/>
          <w:sz w:val="22"/>
          <w:szCs w:val="22"/>
          <w:lang w:val="pl-PL"/>
        </w:rPr>
        <w:t>Zintegrowane Inwestycje Terytorialne jako impuls dla zrównoważonego rozwoju" Szczecin</w:t>
      </w:r>
      <w:r w:rsidR="00103B03">
        <w:rPr>
          <w:rFonts w:ascii="Trebuchet MS" w:hAnsi="Trebuchet MS"/>
          <w:sz w:val="22"/>
          <w:szCs w:val="22"/>
          <w:lang w:val="pl-PL"/>
        </w:rPr>
        <w:t xml:space="preserve"> </w:t>
      </w:r>
      <w:r w:rsidR="00103B03" w:rsidRPr="00AF62AE">
        <w:rPr>
          <w:rFonts w:ascii="Trebuchet MS" w:hAnsi="Trebuchet MS"/>
          <w:sz w:val="22"/>
          <w:szCs w:val="22"/>
          <w:lang w:val="pl-PL"/>
        </w:rPr>
        <w:t>6</w:t>
      </w:r>
      <w:r w:rsidR="00103B03">
        <w:rPr>
          <w:rFonts w:ascii="Trebuchet MS" w:hAnsi="Trebuchet MS"/>
          <w:sz w:val="22"/>
          <w:szCs w:val="22"/>
          <w:lang w:val="pl-PL"/>
        </w:rPr>
        <w:t xml:space="preserve"> </w:t>
      </w:r>
      <w:r w:rsidR="00103B03" w:rsidRPr="00AF62AE">
        <w:rPr>
          <w:rFonts w:ascii="Trebuchet MS" w:hAnsi="Trebuchet MS"/>
          <w:sz w:val="22"/>
          <w:szCs w:val="22"/>
          <w:lang w:val="pl-PL"/>
        </w:rPr>
        <w:t>-</w:t>
      </w:r>
      <w:r w:rsidR="00103B03">
        <w:rPr>
          <w:rFonts w:ascii="Trebuchet MS" w:hAnsi="Trebuchet MS"/>
          <w:sz w:val="22"/>
          <w:szCs w:val="22"/>
          <w:lang w:val="pl-PL"/>
        </w:rPr>
        <w:t xml:space="preserve"> </w:t>
      </w:r>
      <w:r w:rsidR="00103B03" w:rsidRPr="00AF62AE">
        <w:rPr>
          <w:rFonts w:ascii="Trebuchet MS" w:hAnsi="Trebuchet MS"/>
          <w:sz w:val="22"/>
          <w:szCs w:val="22"/>
          <w:lang w:val="pl-PL"/>
        </w:rPr>
        <w:t>8 sierpnia 2017</w:t>
      </w:r>
      <w:r w:rsidR="00103B03">
        <w:rPr>
          <w:rFonts w:ascii="Trebuchet MS" w:hAnsi="Trebuchet MS"/>
          <w:sz w:val="22"/>
          <w:szCs w:val="22"/>
          <w:lang w:val="pl-PL"/>
        </w:rPr>
        <w:t xml:space="preserve"> r.</w:t>
      </w:r>
      <w:r w:rsidR="00546F8C">
        <w:rPr>
          <w:rFonts w:ascii="Trebuchet MS" w:hAnsi="Trebuchet MS"/>
          <w:sz w:val="22"/>
          <w:szCs w:val="22"/>
          <w:lang w:val="pl-PL"/>
        </w:rPr>
        <w:t xml:space="preserve"> </w:t>
      </w:r>
      <w:r w:rsidR="00D27D20">
        <w:rPr>
          <w:rFonts w:ascii="Trebuchet MS" w:hAnsi="Trebuchet MS"/>
          <w:sz w:val="22"/>
          <w:szCs w:val="22"/>
          <w:lang w:val="pl-PL"/>
        </w:rPr>
        <w:t>Działanie współfinansowane jest ze środkach pochodzących z Unii Europejskiej w ramach Programu Operacyjnego Pomoc Techniczna 2014 -2020.</w:t>
      </w:r>
    </w:p>
    <w:p w14:paraId="68505700" w14:textId="77777777" w:rsidR="00E6595C" w:rsidRPr="00E6595C" w:rsidRDefault="00E6595C" w:rsidP="00D27D20">
      <w:pPr>
        <w:autoSpaceDE w:val="0"/>
        <w:autoSpaceDN w:val="0"/>
        <w:adjustRightInd w:val="0"/>
        <w:spacing w:before="0" w:after="0" w:line="240" w:lineRule="auto"/>
        <w:rPr>
          <w:rFonts w:ascii="Trebuchet MS" w:hAnsi="Trebuchet MS" w:cs="Calibri"/>
          <w:sz w:val="22"/>
          <w:szCs w:val="22"/>
          <w:lang w:val="pl-PL" w:bidi="ar-SA"/>
        </w:rPr>
      </w:pPr>
      <w:r w:rsidRPr="00E6595C">
        <w:rPr>
          <w:rFonts w:ascii="Trebuchet MS" w:hAnsi="Trebuchet MS" w:cs="Calibri"/>
          <w:sz w:val="22"/>
          <w:szCs w:val="22"/>
          <w:lang w:val="pl-PL" w:bidi="ar-SA"/>
        </w:rPr>
        <w:t>Przez powiązania kapitałowe lub</w:t>
      </w:r>
      <w:r w:rsidR="00D27D20">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osobowe rozumie się wzajemne powiązania między Zamawiającym lub osobami upoważnionymi do</w:t>
      </w:r>
      <w:r w:rsidR="00D27D20">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zaciągania zobowiązań w imieniu Zamawiającego lub osobami wykonującymi w imieniu</w:t>
      </w:r>
      <w:r w:rsidR="00D27D20">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Zamawiającego czynności zwi</w:t>
      </w:r>
      <w:r w:rsidR="00D27D20">
        <w:rPr>
          <w:rFonts w:ascii="Trebuchet MS" w:hAnsi="Trebuchet MS" w:cs="Calibri"/>
          <w:sz w:val="22"/>
          <w:szCs w:val="22"/>
          <w:lang w:val="pl-PL" w:bidi="ar-SA"/>
        </w:rPr>
        <w:t xml:space="preserve">ązanych z przygotowaniem </w:t>
      </w:r>
      <w:r w:rsidR="00D27D20">
        <w:rPr>
          <w:rFonts w:ascii="Trebuchet MS" w:hAnsi="Trebuchet MS" w:cs="Calibri"/>
          <w:sz w:val="22"/>
          <w:szCs w:val="22"/>
          <w:lang w:val="pl-PL" w:bidi="ar-SA"/>
        </w:rPr>
        <w:br/>
        <w:t xml:space="preserve">i </w:t>
      </w:r>
      <w:r w:rsidRPr="00E6595C">
        <w:rPr>
          <w:rFonts w:ascii="Trebuchet MS" w:hAnsi="Trebuchet MS" w:cs="Calibri"/>
          <w:sz w:val="22"/>
          <w:szCs w:val="22"/>
          <w:lang w:val="pl-PL" w:bidi="ar-SA"/>
        </w:rPr>
        <w:t>przeprowadzeniem procedury wyboru</w:t>
      </w:r>
      <w:r w:rsidR="00D27D20">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Wykonawcy a Wykonawcą, polegające w szczególności na:</w:t>
      </w:r>
    </w:p>
    <w:p w14:paraId="6D269342"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 uczestniczeniu w spółce jako wspólnik spółki cywilnej lub spółki osobowej;</w:t>
      </w:r>
    </w:p>
    <w:p w14:paraId="7BEC3945"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b) posiadaniu co najmniej 10 % udziałów lub akcji;</w:t>
      </w:r>
    </w:p>
    <w:p w14:paraId="305DF44B"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c) pełnieniu funkcji członka organu nadzorczego lub zarządzającego, prokurenta,</w:t>
      </w:r>
      <w:r w:rsidR="00D27D20">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pełnomocnika;</w:t>
      </w:r>
    </w:p>
    <w:p w14:paraId="1F71AE33"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d) pozostawaniu w związku małżeńskim, w stosunku pokrewieństwa lub powinowactwa w linii</w:t>
      </w:r>
    </w:p>
    <w:p w14:paraId="6734A2E8"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prostej, pokrewieństwa lub powinowactwa w linii bocznej do drugiego stopnia lub w stosunku</w:t>
      </w:r>
    </w:p>
    <w:p w14:paraId="695A89F3"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przysposobienia, opieki lub kurateli.</w:t>
      </w:r>
    </w:p>
    <w:p w14:paraId="516B3027" w14:textId="77777777" w:rsidR="00D27D20"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18233232" w14:textId="77777777" w:rsidR="00D27D20"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19495C77" w14:textId="77777777" w:rsidR="00E6595C" w:rsidRPr="00E6595C" w:rsidRDefault="00E6595C" w:rsidP="00D27D20">
      <w:pPr>
        <w:autoSpaceDE w:val="0"/>
        <w:autoSpaceDN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w:t>
      </w:r>
    </w:p>
    <w:p w14:paraId="2E6D12D4" w14:textId="77777777" w:rsidR="00E6595C" w:rsidRPr="00E6595C" w:rsidRDefault="00D27D20" w:rsidP="00D27D20">
      <w:pPr>
        <w:autoSpaceDE w:val="0"/>
        <w:autoSpaceDN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00E6595C" w:rsidRPr="00E6595C">
        <w:rPr>
          <w:rFonts w:ascii="Trebuchet MS" w:hAnsi="Trebuchet MS" w:cs="Calibri"/>
          <w:sz w:val="22"/>
          <w:szCs w:val="22"/>
          <w:lang w:val="pl-PL" w:bidi="ar-SA"/>
        </w:rPr>
        <w:t>(podpis)</w:t>
      </w:r>
    </w:p>
    <w:p w14:paraId="29782170" w14:textId="77777777" w:rsidR="00D27D20"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00A7980A" w14:textId="77777777" w:rsidR="00D27D20"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38805CA6" w14:textId="77777777" w:rsidR="00D27D20"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47732C02" w14:textId="77777777" w:rsidR="00D27D20"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286C17A1" w14:textId="77777777" w:rsidR="00D27D20" w:rsidRDefault="00D27D20" w:rsidP="00E6595C">
      <w:pPr>
        <w:autoSpaceDE w:val="0"/>
        <w:autoSpaceDN w:val="0"/>
        <w:adjustRightInd w:val="0"/>
        <w:spacing w:before="0" w:after="0" w:line="240" w:lineRule="auto"/>
        <w:jc w:val="left"/>
        <w:rPr>
          <w:rFonts w:ascii="Trebuchet MS" w:hAnsi="Trebuchet MS" w:cs="Calibri"/>
          <w:sz w:val="22"/>
          <w:szCs w:val="22"/>
          <w:lang w:val="pl-PL" w:bidi="ar-SA"/>
        </w:rPr>
      </w:pPr>
    </w:p>
    <w:p w14:paraId="55D3393A" w14:textId="77777777" w:rsidR="00E6595C" w:rsidRPr="00E6595C" w:rsidRDefault="00E6595C" w:rsidP="00E6595C">
      <w:pPr>
        <w:autoSpaceDE w:val="0"/>
        <w:autoSpaceDN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 związku z zaistnieniem jednej z powyższych okoliczności podlegam wyłączeniu</w:t>
      </w:r>
      <w:r w:rsidR="00D27D20">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 niniejszego postępowania</w:t>
      </w:r>
    </w:p>
    <w:p w14:paraId="234759B0" w14:textId="77777777" w:rsidR="00D27D20" w:rsidRDefault="00D27D20" w:rsidP="00D27D20">
      <w:pPr>
        <w:autoSpaceDE w:val="0"/>
        <w:autoSpaceDN w:val="0"/>
        <w:adjustRightInd w:val="0"/>
        <w:spacing w:before="0" w:after="0" w:line="240" w:lineRule="auto"/>
        <w:jc w:val="center"/>
        <w:rPr>
          <w:rFonts w:ascii="Trebuchet MS" w:hAnsi="Trebuchet MS" w:cs="Calibri"/>
          <w:sz w:val="22"/>
          <w:szCs w:val="22"/>
          <w:lang w:val="pl-PL" w:bidi="ar-SA"/>
        </w:rPr>
      </w:pPr>
    </w:p>
    <w:p w14:paraId="034872D5" w14:textId="77777777" w:rsidR="005273F5" w:rsidRDefault="00E6595C" w:rsidP="00D27D20">
      <w:pPr>
        <w:autoSpaceDE w:val="0"/>
        <w:autoSpaceDN w:val="0"/>
        <w:adjustRightInd w:val="0"/>
        <w:spacing w:before="0" w:after="0" w:line="240" w:lineRule="auto"/>
        <w:jc w:val="center"/>
        <w:rPr>
          <w:rFonts w:ascii="Trebuchet MS" w:hAnsi="Trebuchet MS" w:cs="Calibri"/>
          <w:sz w:val="22"/>
          <w:szCs w:val="22"/>
          <w:lang w:val="pl-PL" w:bidi="ar-SA"/>
        </w:rPr>
      </w:pPr>
      <w:r w:rsidRPr="00E6595C">
        <w:rPr>
          <w:rFonts w:ascii="Trebuchet MS" w:hAnsi="Trebuchet MS" w:cs="Calibri"/>
          <w:sz w:val="22"/>
          <w:szCs w:val="22"/>
          <w:lang w:val="pl-PL" w:bidi="ar-SA"/>
        </w:rPr>
        <w:t>Miejscowość ......................</w:t>
      </w:r>
      <w:r w:rsidR="00D27D20">
        <w:rPr>
          <w:rFonts w:ascii="Trebuchet MS" w:hAnsi="Trebuchet MS" w:cs="Calibri"/>
          <w:sz w:val="22"/>
          <w:szCs w:val="22"/>
          <w:lang w:val="pl-PL" w:bidi="ar-SA"/>
        </w:rPr>
        <w:t>... dni....................r.</w:t>
      </w:r>
      <w:r w:rsidRPr="00E6595C">
        <w:rPr>
          <w:rFonts w:ascii="Trebuchet MS" w:hAnsi="Trebuchet MS" w:cs="Calibri"/>
          <w:sz w:val="22"/>
          <w:szCs w:val="22"/>
          <w:lang w:val="pl-PL" w:bidi="ar-SA"/>
        </w:rPr>
        <w:t>......................................................</w:t>
      </w:r>
    </w:p>
    <w:p w14:paraId="0D6A0A35" w14:textId="6D9D9A8C" w:rsidR="005273F5" w:rsidRDefault="009937BD" w:rsidP="009937BD">
      <w:pPr>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w:t>
      </w:r>
      <w:r>
        <w:rPr>
          <w:rFonts w:ascii="Trebuchet MS" w:hAnsi="Trebuchet MS" w:cs="Calibri"/>
          <w:sz w:val="22"/>
          <w:szCs w:val="22"/>
          <w:lang w:val="pl-PL" w:bidi="ar-SA"/>
        </w:rPr>
        <w:t>s)</w:t>
      </w:r>
    </w:p>
    <w:p w14:paraId="381648E8" w14:textId="77777777" w:rsidR="00E6595C" w:rsidRPr="00E6595C" w:rsidRDefault="00E6595C" w:rsidP="00D27D20">
      <w:pPr>
        <w:autoSpaceDE w:val="0"/>
        <w:autoSpaceDN w:val="0"/>
        <w:adjustRightInd w:val="0"/>
        <w:spacing w:before="0" w:after="0" w:line="240" w:lineRule="auto"/>
        <w:jc w:val="center"/>
        <w:rPr>
          <w:rFonts w:ascii="Trebuchet MS" w:hAnsi="Trebuchet MS" w:cs="Calibri"/>
          <w:sz w:val="22"/>
          <w:szCs w:val="22"/>
          <w:lang w:val="pl-PL" w:bidi="ar-SA"/>
        </w:rPr>
      </w:pPr>
    </w:p>
    <w:p w14:paraId="49F7B8DC" w14:textId="16D4767D" w:rsidR="000F3864" w:rsidRDefault="00D27D20" w:rsidP="00546F8C">
      <w:pPr>
        <w:autoSpaceDE w:val="0"/>
        <w:autoSpaceDN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p>
    <w:p w14:paraId="523EDAEE" w14:textId="77777777" w:rsidR="009937BD" w:rsidRDefault="009937BD" w:rsidP="00D27D20">
      <w:pPr>
        <w:autoSpaceDE w:val="0"/>
        <w:autoSpaceDN w:val="0"/>
        <w:adjustRightInd w:val="0"/>
        <w:spacing w:before="0" w:after="0" w:line="240" w:lineRule="auto"/>
        <w:jc w:val="left"/>
        <w:rPr>
          <w:rFonts w:ascii="Trebuchet MS" w:hAnsi="Trebuchet MS" w:cs="Calibri"/>
          <w:b/>
          <w:sz w:val="22"/>
          <w:szCs w:val="22"/>
          <w:lang w:val="pl-PL" w:bidi="ar-SA"/>
        </w:rPr>
      </w:pPr>
    </w:p>
    <w:p w14:paraId="4963FF73" w14:textId="77777777" w:rsidR="00FB1FDE" w:rsidRDefault="00FB1FDE" w:rsidP="00D27D20">
      <w:pPr>
        <w:autoSpaceDE w:val="0"/>
        <w:autoSpaceDN w:val="0"/>
        <w:adjustRightInd w:val="0"/>
        <w:spacing w:before="0" w:after="0" w:line="240" w:lineRule="auto"/>
        <w:jc w:val="left"/>
        <w:rPr>
          <w:rFonts w:ascii="Trebuchet MS" w:hAnsi="Trebuchet MS" w:cs="Calibri"/>
          <w:b/>
          <w:sz w:val="22"/>
          <w:szCs w:val="22"/>
          <w:lang w:val="pl-PL" w:bidi="ar-SA"/>
        </w:rPr>
      </w:pPr>
      <w:bookmarkStart w:id="0" w:name="_GoBack"/>
      <w:bookmarkEnd w:id="0"/>
    </w:p>
    <w:p w14:paraId="3F7B9BD3" w14:textId="77777777" w:rsidR="00D27D20" w:rsidRDefault="00D27D20" w:rsidP="00D27D20">
      <w:pPr>
        <w:autoSpaceDE w:val="0"/>
        <w:autoSpaceDN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4</w:t>
      </w:r>
    </w:p>
    <w:p w14:paraId="0415C792" w14:textId="77777777" w:rsidR="00D27D20" w:rsidRDefault="00D27D20" w:rsidP="00D27D20">
      <w:pPr>
        <w:autoSpaceDE w:val="0"/>
        <w:autoSpaceDN w:val="0"/>
        <w:adjustRightInd w:val="0"/>
        <w:spacing w:before="0" w:after="0" w:line="240" w:lineRule="auto"/>
        <w:jc w:val="left"/>
        <w:rPr>
          <w:rFonts w:ascii="Trebuchet MS" w:hAnsi="Trebuchet MS" w:cs="Calibri"/>
          <w:b/>
          <w:sz w:val="22"/>
          <w:szCs w:val="22"/>
          <w:lang w:val="pl-PL" w:bidi="ar-SA"/>
        </w:rPr>
      </w:pPr>
    </w:p>
    <w:p w14:paraId="5295DE51" w14:textId="77777777" w:rsidR="00D27D20" w:rsidRDefault="00D27D20" w:rsidP="00D27D20">
      <w:pPr>
        <w:autoSpaceDE w:val="0"/>
        <w:autoSpaceDN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Miejscowość……………………., data……………….</w:t>
      </w:r>
    </w:p>
    <w:p w14:paraId="5A7E9EB1" w14:textId="77777777" w:rsidR="00D27D20" w:rsidRDefault="00D27D20" w:rsidP="00D27D20">
      <w:pPr>
        <w:autoSpaceDE w:val="0"/>
        <w:autoSpaceDN w:val="0"/>
        <w:adjustRightInd w:val="0"/>
        <w:spacing w:before="0" w:after="0" w:line="240" w:lineRule="auto"/>
        <w:jc w:val="right"/>
        <w:rPr>
          <w:rFonts w:ascii="Trebuchet MS" w:hAnsi="Trebuchet MS" w:cs="Calibri"/>
          <w:sz w:val="22"/>
          <w:szCs w:val="22"/>
          <w:lang w:val="pl-PL" w:bidi="ar-SA"/>
        </w:rPr>
      </w:pPr>
    </w:p>
    <w:p w14:paraId="469AE144" w14:textId="77777777" w:rsidR="00D27D20" w:rsidRPr="00D27D20" w:rsidRDefault="00D27D20" w:rsidP="00D27D20">
      <w:pPr>
        <w:autoSpaceDE w:val="0"/>
        <w:autoSpaceDN w:val="0"/>
        <w:adjustRightInd w:val="0"/>
        <w:spacing w:before="0" w:after="0" w:line="240" w:lineRule="auto"/>
        <w:jc w:val="right"/>
        <w:rPr>
          <w:rFonts w:ascii="Trebuchet MS" w:hAnsi="Trebuchet MS" w:cs="Calibri"/>
          <w:sz w:val="22"/>
          <w:szCs w:val="22"/>
          <w:lang w:val="pl-PL" w:bidi="ar-SA"/>
        </w:rPr>
      </w:pPr>
    </w:p>
    <w:p w14:paraId="3EC0B5EF" w14:textId="77777777" w:rsidR="00D27D20" w:rsidRP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Wykonawca: …………………….…………………………………………….…………………………</w:t>
      </w:r>
    </w:p>
    <w:p w14:paraId="02106F90" w14:textId="77777777" w:rsidR="00D27D20" w:rsidRP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Adres: ………………………………….…………………………………………………………………</w:t>
      </w:r>
    </w:p>
    <w:p w14:paraId="4B94A3B4" w14:textId="77777777" w:rsidR="00D27D20" w:rsidRP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Telefon kontaktowy ……………………………… e-mail: ……………………………………………..</w:t>
      </w:r>
    </w:p>
    <w:p w14:paraId="205919AB" w14:textId="77777777" w:rsid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153A8778" w14:textId="77777777" w:rsid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016BD1FA" w14:textId="77777777" w:rsid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20630CF5" w14:textId="77777777" w:rsidR="00D27D20" w:rsidRDefault="00D27D20" w:rsidP="00D27D20">
      <w:pPr>
        <w:autoSpaceDE w:val="0"/>
        <w:autoSpaceDN w:val="0"/>
        <w:adjustRightInd w:val="0"/>
        <w:spacing w:before="0" w:after="0" w:line="240" w:lineRule="auto"/>
        <w:jc w:val="center"/>
        <w:rPr>
          <w:rFonts w:ascii="Trebuchet MS" w:hAnsi="Trebuchet MS" w:cs="Calibri"/>
          <w:b/>
          <w:sz w:val="22"/>
          <w:szCs w:val="22"/>
          <w:lang w:val="pl-PL" w:bidi="ar-SA"/>
        </w:rPr>
      </w:pPr>
      <w:r w:rsidRPr="00D27D20">
        <w:rPr>
          <w:rFonts w:ascii="Trebuchet MS" w:hAnsi="Trebuchet MS" w:cs="Calibri"/>
          <w:b/>
          <w:sz w:val="22"/>
          <w:szCs w:val="22"/>
          <w:lang w:val="pl-PL" w:bidi="ar-SA"/>
        </w:rPr>
        <w:t>OŚWIADCZENIE WYKONAWCY</w:t>
      </w:r>
    </w:p>
    <w:p w14:paraId="12F4E222" w14:textId="77777777" w:rsidR="00D27D20" w:rsidRDefault="00D27D20" w:rsidP="00D27D20">
      <w:pPr>
        <w:autoSpaceDE w:val="0"/>
        <w:autoSpaceDN w:val="0"/>
        <w:adjustRightInd w:val="0"/>
        <w:spacing w:before="0" w:after="0" w:line="240" w:lineRule="auto"/>
        <w:jc w:val="center"/>
        <w:rPr>
          <w:rFonts w:ascii="Trebuchet MS" w:hAnsi="Trebuchet MS" w:cs="Calibri"/>
          <w:b/>
          <w:sz w:val="22"/>
          <w:szCs w:val="22"/>
          <w:lang w:val="pl-PL" w:bidi="ar-SA"/>
        </w:rPr>
      </w:pPr>
    </w:p>
    <w:p w14:paraId="5793EA22" w14:textId="77777777" w:rsidR="00D27D20" w:rsidRPr="00D27D20" w:rsidRDefault="00D27D20" w:rsidP="00D27D20">
      <w:pPr>
        <w:autoSpaceDE w:val="0"/>
        <w:autoSpaceDN w:val="0"/>
        <w:adjustRightInd w:val="0"/>
        <w:spacing w:before="0" w:after="0" w:line="240" w:lineRule="auto"/>
        <w:jc w:val="center"/>
        <w:rPr>
          <w:rFonts w:ascii="Trebuchet MS" w:hAnsi="Trebuchet MS" w:cs="Calibri"/>
          <w:b/>
          <w:sz w:val="22"/>
          <w:szCs w:val="22"/>
          <w:lang w:val="pl-PL" w:bidi="ar-SA"/>
        </w:rPr>
      </w:pPr>
    </w:p>
    <w:p w14:paraId="608A1040" w14:textId="77777777" w:rsidR="00D27D20" w:rsidRP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Imię ……………………………………………………….</w:t>
      </w:r>
    </w:p>
    <w:p w14:paraId="2B9E4D01" w14:textId="77777777" w:rsid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Nazwisko …………………………………………………</w:t>
      </w:r>
    </w:p>
    <w:p w14:paraId="72FCEC76" w14:textId="77777777" w:rsidR="00D27D20" w:rsidRPr="00D27D20" w:rsidRDefault="00D27D20" w:rsidP="00D27D20">
      <w:pPr>
        <w:autoSpaceDE w:val="0"/>
        <w:autoSpaceDN w:val="0"/>
        <w:adjustRightInd w:val="0"/>
        <w:spacing w:before="0" w:after="0" w:line="240" w:lineRule="auto"/>
        <w:jc w:val="left"/>
        <w:rPr>
          <w:rFonts w:ascii="Trebuchet MS" w:hAnsi="Trebuchet MS" w:cs="Calibri"/>
          <w:sz w:val="22"/>
          <w:szCs w:val="22"/>
          <w:lang w:val="pl-PL" w:bidi="ar-SA"/>
        </w:rPr>
      </w:pPr>
    </w:p>
    <w:p w14:paraId="6C08678C" w14:textId="77777777" w:rsidR="003C6D88" w:rsidRDefault="00D27D20" w:rsidP="00546F8C">
      <w:pPr>
        <w:spacing w:before="0" w:after="0"/>
        <w:rPr>
          <w:rFonts w:ascii="Trebuchet MS" w:hAnsi="Trebuchet MS"/>
          <w:sz w:val="22"/>
          <w:szCs w:val="22"/>
          <w:lang w:val="pl-PL"/>
        </w:rPr>
      </w:pPr>
      <w:r w:rsidRPr="00D27D20">
        <w:rPr>
          <w:rFonts w:ascii="Trebuchet MS" w:hAnsi="Trebuchet MS" w:cs="Calibri"/>
          <w:sz w:val="22"/>
          <w:szCs w:val="22"/>
          <w:lang w:val="pl-PL" w:bidi="ar-SA"/>
        </w:rPr>
        <w:t>Ja, niżej podpisana/podpisany oświadczam, iż spełniam warunki udziału w postępowaniu</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zmierzającym do wyłonienia Wykonawcy zadania</w:t>
      </w:r>
      <w:r w:rsidR="00103B03" w:rsidRPr="00103B03">
        <w:rPr>
          <w:rFonts w:ascii="Trebuchet MS" w:hAnsi="Trebuchet MS"/>
          <w:sz w:val="22"/>
          <w:szCs w:val="22"/>
          <w:lang w:val="pl-PL"/>
        </w:rPr>
        <w:t xml:space="preserve"> </w:t>
      </w:r>
      <w:r w:rsidR="00103B03">
        <w:rPr>
          <w:rFonts w:ascii="Trebuchet MS" w:hAnsi="Trebuchet MS"/>
          <w:sz w:val="22"/>
          <w:szCs w:val="22"/>
          <w:lang w:val="pl-PL"/>
        </w:rPr>
        <w:t>usługi hotelowe podczas Konferencji pn. „</w:t>
      </w:r>
      <w:r w:rsidR="00103B03" w:rsidRPr="00AF62AE">
        <w:rPr>
          <w:rFonts w:ascii="Trebuchet MS" w:hAnsi="Trebuchet MS"/>
          <w:sz w:val="22"/>
          <w:szCs w:val="22"/>
          <w:lang w:val="pl-PL"/>
        </w:rPr>
        <w:t>Zintegrowane Inwestycje Terytorialne jako impuls dla zrównoważonego rozwoju" Szczecin</w:t>
      </w:r>
      <w:r w:rsidR="00103B03">
        <w:rPr>
          <w:rFonts w:ascii="Trebuchet MS" w:hAnsi="Trebuchet MS"/>
          <w:sz w:val="22"/>
          <w:szCs w:val="22"/>
          <w:lang w:val="pl-PL"/>
        </w:rPr>
        <w:t xml:space="preserve"> </w:t>
      </w:r>
      <w:r w:rsidR="00103B03" w:rsidRPr="00AF62AE">
        <w:rPr>
          <w:rFonts w:ascii="Trebuchet MS" w:hAnsi="Trebuchet MS"/>
          <w:sz w:val="22"/>
          <w:szCs w:val="22"/>
          <w:lang w:val="pl-PL"/>
        </w:rPr>
        <w:t>6</w:t>
      </w:r>
      <w:r w:rsidR="00103B03">
        <w:rPr>
          <w:rFonts w:ascii="Trebuchet MS" w:hAnsi="Trebuchet MS"/>
          <w:sz w:val="22"/>
          <w:szCs w:val="22"/>
          <w:lang w:val="pl-PL"/>
        </w:rPr>
        <w:t xml:space="preserve"> </w:t>
      </w:r>
      <w:r w:rsidR="00103B03" w:rsidRPr="00AF62AE">
        <w:rPr>
          <w:rFonts w:ascii="Trebuchet MS" w:hAnsi="Trebuchet MS"/>
          <w:sz w:val="22"/>
          <w:szCs w:val="22"/>
          <w:lang w:val="pl-PL"/>
        </w:rPr>
        <w:t>-</w:t>
      </w:r>
      <w:r w:rsidR="00103B03">
        <w:rPr>
          <w:rFonts w:ascii="Trebuchet MS" w:hAnsi="Trebuchet MS"/>
          <w:sz w:val="22"/>
          <w:szCs w:val="22"/>
          <w:lang w:val="pl-PL"/>
        </w:rPr>
        <w:t xml:space="preserve"> </w:t>
      </w:r>
      <w:r w:rsidR="00103B03" w:rsidRPr="00AF62AE">
        <w:rPr>
          <w:rFonts w:ascii="Trebuchet MS" w:hAnsi="Trebuchet MS"/>
          <w:sz w:val="22"/>
          <w:szCs w:val="22"/>
          <w:lang w:val="pl-PL"/>
        </w:rPr>
        <w:t>8 sierpnia 2017</w:t>
      </w:r>
      <w:r w:rsidR="00103B03">
        <w:rPr>
          <w:rFonts w:ascii="Trebuchet MS" w:hAnsi="Trebuchet MS"/>
          <w:sz w:val="22"/>
          <w:szCs w:val="22"/>
          <w:lang w:val="pl-PL"/>
        </w:rPr>
        <w:t xml:space="preserve"> r.</w:t>
      </w:r>
      <w:r w:rsidR="00546F8C">
        <w:rPr>
          <w:rFonts w:ascii="Trebuchet MS" w:hAnsi="Trebuchet MS"/>
          <w:sz w:val="22"/>
          <w:szCs w:val="22"/>
          <w:lang w:val="pl-PL"/>
        </w:rPr>
        <w:t xml:space="preserve"> </w:t>
      </w:r>
      <w:r>
        <w:rPr>
          <w:rFonts w:ascii="Trebuchet MS" w:hAnsi="Trebuchet MS"/>
          <w:sz w:val="22"/>
          <w:szCs w:val="22"/>
          <w:lang w:val="pl-PL"/>
        </w:rPr>
        <w:t>Działanie współfinansowane jest ze środkach pochodzących z Unii Europejskiej w ramach Programu Operacyjnego Pomoc Techniczna 2014 -2020</w:t>
      </w:r>
      <w:r w:rsidR="003C6D88">
        <w:rPr>
          <w:rFonts w:ascii="Trebuchet MS" w:hAnsi="Trebuchet MS"/>
          <w:sz w:val="22"/>
          <w:szCs w:val="22"/>
          <w:lang w:val="pl-PL"/>
        </w:rPr>
        <w:t>:</w:t>
      </w:r>
    </w:p>
    <w:p w14:paraId="1979494B" w14:textId="77777777" w:rsidR="00D27D20" w:rsidRPr="003C6D88" w:rsidRDefault="00D27D20" w:rsidP="00D27D20">
      <w:pPr>
        <w:autoSpaceDE w:val="0"/>
        <w:autoSpaceDN w:val="0"/>
        <w:adjustRightInd w:val="0"/>
        <w:spacing w:before="0" w:after="0" w:line="240" w:lineRule="auto"/>
        <w:rPr>
          <w:rFonts w:ascii="Trebuchet MS" w:hAnsi="Trebuchet MS"/>
          <w:sz w:val="22"/>
          <w:szCs w:val="22"/>
          <w:lang w:val="pl-PL"/>
        </w:rPr>
      </w:pPr>
      <w:r w:rsidRPr="00D27D20">
        <w:rPr>
          <w:rFonts w:ascii="Trebuchet MS" w:hAnsi="Trebuchet MS" w:cs="Calibri"/>
          <w:sz w:val="22"/>
          <w:szCs w:val="22"/>
          <w:lang w:val="pl-PL" w:bidi="ar-SA"/>
        </w:rPr>
        <w:t>a) posiadam uprawnienia do wykonywania działalności i czynności objętych przedmiotem</w:t>
      </w:r>
      <w:r w:rsidR="003C6D88">
        <w:rPr>
          <w:rFonts w:ascii="Trebuchet MS" w:hAnsi="Trebuchet MS"/>
          <w:sz w:val="22"/>
          <w:szCs w:val="22"/>
          <w:lang w:val="pl-PL"/>
        </w:rPr>
        <w:t xml:space="preserve"> </w:t>
      </w:r>
      <w:r w:rsidRPr="00D27D20">
        <w:rPr>
          <w:rFonts w:ascii="Trebuchet MS" w:hAnsi="Trebuchet MS" w:cs="Calibri"/>
          <w:sz w:val="22"/>
          <w:szCs w:val="22"/>
          <w:lang w:val="pl-PL" w:bidi="ar-SA"/>
        </w:rPr>
        <w:t>zamówienia;</w:t>
      </w:r>
    </w:p>
    <w:p w14:paraId="5CFD7738" w14:textId="77777777" w:rsidR="00D27D20" w:rsidRPr="00D27D20"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b) posiadam niezbędną wiedzę i doświadczenie;</w:t>
      </w:r>
    </w:p>
    <w:p w14:paraId="02D3894C" w14:textId="77777777" w:rsidR="00D27D20" w:rsidRPr="00D27D20"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c) znajduję się w sytuacji ekonomicznej i finansowej zapewniającej wykonanie zamówienia;</w:t>
      </w:r>
    </w:p>
    <w:p w14:paraId="0846D5F2" w14:textId="77777777" w:rsidR="00D27D20" w:rsidRPr="00D27D20"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d) nie została otwarta w stosunku do mnie likwidacja, ani nie została ogłoszona upadłość,</w:t>
      </w:r>
      <w:r w:rsidR="003C6D88">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a także, że nie zalegam z opłacaniem podatków, ani składek na ubezpieczenie społeczne lub</w:t>
      </w:r>
      <w:r w:rsidR="003C6D88">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zdrowotne </w:t>
      </w:r>
      <w:r w:rsidR="003C6D88">
        <w:rPr>
          <w:rFonts w:ascii="Trebuchet MS" w:hAnsi="Trebuchet MS" w:cs="Calibri"/>
          <w:sz w:val="22"/>
          <w:szCs w:val="22"/>
          <w:lang w:val="pl-PL" w:bidi="ar-SA"/>
        </w:rPr>
        <w:br/>
      </w:r>
      <w:r w:rsidRPr="00D27D20">
        <w:rPr>
          <w:rFonts w:ascii="Trebuchet MS" w:hAnsi="Trebuchet MS" w:cs="Calibri"/>
          <w:sz w:val="22"/>
          <w:szCs w:val="22"/>
          <w:lang w:val="pl-PL" w:bidi="ar-SA"/>
        </w:rPr>
        <w:t>(z wyjątkiem przypadków, kiedy uzyskane zostało przewidziane prawem</w:t>
      </w:r>
      <w:r w:rsidR="003C6D88">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zwolnienie, odroczenie, rozłożenia na raty zaległych płatności lub wstrzymanie w całości</w:t>
      </w:r>
      <w:r w:rsidR="003C6D88">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wykonania decyzji właściwego organu);</w:t>
      </w:r>
    </w:p>
    <w:p w14:paraId="208A5446" w14:textId="77777777" w:rsidR="00D27D20" w:rsidRPr="00D27D20" w:rsidRDefault="00D27D20" w:rsidP="00D27D20">
      <w:pPr>
        <w:autoSpaceDE w:val="0"/>
        <w:autoSpaceDN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 xml:space="preserve">e) spełniam warunki stawiane w Zapytaniu ofertowym oraz oświadczam, iż przyjmuję je </w:t>
      </w:r>
      <w:r w:rsidR="003C6D88">
        <w:rPr>
          <w:rFonts w:ascii="Trebuchet MS" w:hAnsi="Trebuchet MS" w:cs="Calibri"/>
          <w:sz w:val="22"/>
          <w:szCs w:val="22"/>
          <w:lang w:val="pl-PL" w:bidi="ar-SA"/>
        </w:rPr>
        <w:br/>
      </w:r>
      <w:r w:rsidRPr="00D27D20">
        <w:rPr>
          <w:rFonts w:ascii="Trebuchet MS" w:hAnsi="Trebuchet MS" w:cs="Calibri"/>
          <w:sz w:val="22"/>
          <w:szCs w:val="22"/>
          <w:lang w:val="pl-PL" w:bidi="ar-SA"/>
        </w:rPr>
        <w:t>do</w:t>
      </w:r>
      <w:r w:rsidR="003C6D88">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wiadomości i stosowania.</w:t>
      </w:r>
    </w:p>
    <w:p w14:paraId="75CFC41B" w14:textId="77777777" w:rsidR="003C6D88"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3EA323BA" w14:textId="77777777" w:rsidR="003C6D88"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139E659F" w14:textId="77777777" w:rsidR="003C6D88"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3EAD5071" w14:textId="77777777" w:rsidR="003C6D88" w:rsidRDefault="003C6D88" w:rsidP="00D27D20">
      <w:pPr>
        <w:autoSpaceDE w:val="0"/>
        <w:autoSpaceDN w:val="0"/>
        <w:adjustRightInd w:val="0"/>
        <w:spacing w:before="0" w:after="0" w:line="240" w:lineRule="auto"/>
        <w:jc w:val="left"/>
        <w:rPr>
          <w:rFonts w:ascii="Trebuchet MS" w:hAnsi="Trebuchet MS" w:cs="Calibri"/>
          <w:sz w:val="22"/>
          <w:szCs w:val="22"/>
          <w:lang w:val="pl-PL" w:bidi="ar-SA"/>
        </w:rPr>
      </w:pPr>
    </w:p>
    <w:p w14:paraId="19F3C410" w14:textId="77777777" w:rsidR="00D27D20" w:rsidRPr="00D27D20" w:rsidRDefault="00D27D20" w:rsidP="003C6D88">
      <w:pPr>
        <w:autoSpaceDE w:val="0"/>
        <w:autoSpaceDN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w:t>
      </w:r>
    </w:p>
    <w:p w14:paraId="37B55874" w14:textId="77777777" w:rsidR="00D27D20" w:rsidRDefault="00D27D20" w:rsidP="003C6D88">
      <w:pPr>
        <w:autoSpaceDE w:val="0"/>
        <w:autoSpaceDN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 xml:space="preserve"> (pieczątka i podpis osoby upoważnionej)</w:t>
      </w:r>
    </w:p>
    <w:p w14:paraId="430F2E49" w14:textId="77777777" w:rsidR="003C6D88"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386F7FAF" w14:textId="77777777" w:rsidR="003C6D88"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28823C42" w14:textId="77777777" w:rsidR="003C6D88"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274E8818" w14:textId="77777777" w:rsidR="003C6D88"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0AC7CB93" w14:textId="77777777" w:rsidR="003C6D88"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2DD98B7D" w14:textId="77777777" w:rsidR="003C6D88" w:rsidRDefault="003C6D88" w:rsidP="003C6D88">
      <w:pPr>
        <w:autoSpaceDE w:val="0"/>
        <w:autoSpaceDN w:val="0"/>
        <w:adjustRightInd w:val="0"/>
        <w:spacing w:before="0" w:after="0" w:line="240" w:lineRule="auto"/>
        <w:jc w:val="right"/>
        <w:rPr>
          <w:rFonts w:ascii="Trebuchet MS" w:hAnsi="Trebuchet MS" w:cs="Calibri"/>
          <w:sz w:val="22"/>
          <w:szCs w:val="22"/>
          <w:lang w:val="pl-PL" w:bidi="ar-SA"/>
        </w:rPr>
      </w:pPr>
    </w:p>
    <w:p w14:paraId="0DC90006" w14:textId="77777777" w:rsidR="003C6D88" w:rsidRDefault="003C6D88" w:rsidP="003C6D88">
      <w:pPr>
        <w:autoSpaceDE w:val="0"/>
        <w:autoSpaceDN w:val="0"/>
        <w:adjustRightInd w:val="0"/>
        <w:spacing w:before="0" w:after="0" w:line="240" w:lineRule="auto"/>
        <w:jc w:val="left"/>
        <w:rPr>
          <w:rFonts w:ascii="Trebuchet MS" w:hAnsi="Trebuchet MS" w:cs="Calibri"/>
          <w:sz w:val="22"/>
          <w:szCs w:val="22"/>
          <w:lang w:val="pl-PL" w:bidi="ar-SA"/>
        </w:rPr>
      </w:pPr>
    </w:p>
    <w:p w14:paraId="73128FD6" w14:textId="77777777" w:rsidR="000F3864" w:rsidRDefault="000F3864" w:rsidP="003C6D88">
      <w:pPr>
        <w:autoSpaceDE w:val="0"/>
        <w:autoSpaceDN w:val="0"/>
        <w:adjustRightInd w:val="0"/>
        <w:spacing w:before="0" w:after="0" w:line="240" w:lineRule="auto"/>
        <w:jc w:val="left"/>
        <w:rPr>
          <w:rFonts w:ascii="Trebuchet MS" w:hAnsi="Trebuchet MS" w:cs="Calibri"/>
          <w:sz w:val="22"/>
          <w:szCs w:val="22"/>
          <w:lang w:val="pl-PL" w:bidi="ar-SA"/>
        </w:rPr>
      </w:pPr>
    </w:p>
    <w:p w14:paraId="5061AFDB" w14:textId="77777777" w:rsidR="009937BD" w:rsidRDefault="009937BD" w:rsidP="003C6D88">
      <w:pPr>
        <w:autoSpaceDE w:val="0"/>
        <w:autoSpaceDN w:val="0"/>
        <w:adjustRightInd w:val="0"/>
        <w:spacing w:before="0" w:after="0" w:line="240" w:lineRule="auto"/>
        <w:jc w:val="left"/>
        <w:rPr>
          <w:rFonts w:ascii="Trebuchet MS" w:hAnsi="Trebuchet MS" w:cs="Calibri"/>
          <w:sz w:val="22"/>
          <w:szCs w:val="22"/>
          <w:lang w:val="pl-PL" w:bidi="ar-SA"/>
        </w:rPr>
      </w:pPr>
    </w:p>
    <w:p w14:paraId="4EA444C4" w14:textId="77777777" w:rsidR="009937BD" w:rsidRDefault="009937BD" w:rsidP="003C6D88">
      <w:pPr>
        <w:autoSpaceDE w:val="0"/>
        <w:autoSpaceDN w:val="0"/>
        <w:adjustRightInd w:val="0"/>
        <w:spacing w:before="0" w:after="0" w:line="240" w:lineRule="auto"/>
        <w:jc w:val="left"/>
        <w:rPr>
          <w:rFonts w:ascii="Trebuchet MS" w:hAnsi="Trebuchet MS" w:cs="Calibri"/>
          <w:sz w:val="22"/>
          <w:szCs w:val="22"/>
          <w:lang w:val="pl-PL" w:bidi="ar-SA"/>
        </w:rPr>
      </w:pPr>
    </w:p>
    <w:p w14:paraId="2A2504A5" w14:textId="77777777" w:rsidR="003C6D88" w:rsidRDefault="003C6D88" w:rsidP="003C6D88">
      <w:pPr>
        <w:autoSpaceDE w:val="0"/>
        <w:autoSpaceDN w:val="0"/>
        <w:adjustRightInd w:val="0"/>
        <w:spacing w:before="0" w:after="0" w:line="240" w:lineRule="auto"/>
        <w:jc w:val="left"/>
        <w:rPr>
          <w:rFonts w:ascii="Trebuchet MS" w:hAnsi="Trebuchet MS" w:cs="Calibri"/>
          <w:sz w:val="22"/>
          <w:szCs w:val="22"/>
          <w:lang w:val="pl-PL" w:bidi="ar-SA"/>
        </w:rPr>
      </w:pPr>
    </w:p>
    <w:p w14:paraId="69300A2D" w14:textId="77777777" w:rsidR="00E677F8" w:rsidRPr="00D8268F" w:rsidRDefault="00E677F8" w:rsidP="003C6D88">
      <w:pPr>
        <w:autoSpaceDE w:val="0"/>
        <w:autoSpaceDN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5</w:t>
      </w:r>
    </w:p>
    <w:p w14:paraId="73035130" w14:textId="77777777" w:rsidR="002C4074" w:rsidRP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t>Umowa Nr ………………….</w:t>
      </w:r>
    </w:p>
    <w:p w14:paraId="614E8D68" w14:textId="77777777" w:rsidR="002C4074" w:rsidRP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p>
    <w:p w14:paraId="1D93A913"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44C9ECA8"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zawarta w dniu …………..2017 r. w Szczecinie  pomiędzy Stowarzyszeniem Szczecińskiego Obszaru Metropolitalnego, pl. Kilińskiego 3, 71-414 Szczecin , zwane dalej „Zamawiającym”,</w:t>
      </w:r>
    </w:p>
    <w:p w14:paraId="1188D010"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reprezentowanym na podstawie pełnomocnictwa przez:</w:t>
      </w:r>
    </w:p>
    <w:p w14:paraId="48A29FEC"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 xml:space="preserve">Romana Walaszkowskiego – Dyrektor Biura </w:t>
      </w:r>
    </w:p>
    <w:p w14:paraId="21DDFDB9"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5C5B65A4"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a</w:t>
      </w:r>
    </w:p>
    <w:p w14:paraId="395730B3" w14:textId="77777777" w:rsidR="002C4074" w:rsidRPr="002C4074" w:rsidRDefault="00424F56" w:rsidP="002C4074">
      <w:pPr>
        <w:rPr>
          <w:rFonts w:ascii="Trebuchet MS" w:hAnsi="Trebuchet MS" w:cs="Calibri"/>
          <w:sz w:val="22"/>
          <w:szCs w:val="22"/>
          <w:lang w:val="pl-PL" w:bidi="ar-SA"/>
        </w:rPr>
      </w:pPr>
      <w:r>
        <w:rPr>
          <w:rFonts w:ascii="Trebuchet MS" w:hAnsi="Trebuchet MS" w:cs="Calibri"/>
          <w:sz w:val="22"/>
          <w:szCs w:val="22"/>
          <w:lang w:val="pl-PL" w:bidi="ar-SA"/>
        </w:rPr>
        <w:t>….</w:t>
      </w:r>
    </w:p>
    <w:p w14:paraId="60F420FC" w14:textId="77777777" w:rsidR="002C4074" w:rsidRPr="002C4074" w:rsidRDefault="002C4074" w:rsidP="002C4074">
      <w:pPr>
        <w:rPr>
          <w:rFonts w:ascii="Trebuchet MS" w:hAnsi="Trebuchet MS" w:cs="Calibri"/>
          <w:sz w:val="22"/>
          <w:szCs w:val="22"/>
          <w:lang w:val="pl-PL" w:bidi="ar-SA"/>
        </w:rPr>
      </w:pPr>
      <w:r w:rsidRPr="002C4074">
        <w:rPr>
          <w:rFonts w:ascii="Trebuchet MS" w:hAnsi="Trebuchet MS" w:cs="Calibri"/>
          <w:sz w:val="22"/>
          <w:szCs w:val="22"/>
          <w:lang w:val="pl-PL" w:bidi="ar-SA"/>
        </w:rPr>
        <w:t>reprezentowana przez:</w:t>
      </w:r>
    </w:p>
    <w:p w14:paraId="10A25B36" w14:textId="77777777" w:rsidR="002C4074" w:rsidRPr="002C4074" w:rsidRDefault="00424F56" w:rsidP="002C4074">
      <w:pPr>
        <w:rPr>
          <w:rFonts w:ascii="Trebuchet MS" w:hAnsi="Trebuchet MS" w:cs="Calibri"/>
          <w:sz w:val="22"/>
          <w:szCs w:val="22"/>
          <w:lang w:val="pl-PL" w:bidi="ar-SA"/>
        </w:rPr>
      </w:pPr>
      <w:r>
        <w:rPr>
          <w:rFonts w:ascii="Trebuchet MS" w:hAnsi="Trebuchet MS" w:cs="Calibri"/>
          <w:sz w:val="22"/>
          <w:szCs w:val="22"/>
          <w:lang w:val="pl-PL" w:bidi="ar-SA"/>
        </w:rPr>
        <w:t>…</w:t>
      </w:r>
    </w:p>
    <w:p w14:paraId="3F91DD2A"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łącznie zwanymi dalej „Stronami”</w:t>
      </w:r>
    </w:p>
    <w:p w14:paraId="59DE7716"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468B773C"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o następującej treści.</w:t>
      </w:r>
    </w:p>
    <w:p w14:paraId="6F6A1661" w14:textId="77777777" w:rsid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53E9826B" w14:textId="77777777" w:rsidR="00912437" w:rsidRPr="002C4074" w:rsidRDefault="00912437" w:rsidP="002C4074">
      <w:pPr>
        <w:autoSpaceDE w:val="0"/>
        <w:autoSpaceDN w:val="0"/>
        <w:adjustRightInd w:val="0"/>
        <w:spacing w:before="0" w:after="0" w:line="240" w:lineRule="auto"/>
        <w:rPr>
          <w:rFonts w:ascii="Trebuchet MS" w:hAnsi="Trebuchet MS" w:cs="Calibri"/>
          <w:sz w:val="22"/>
          <w:szCs w:val="22"/>
          <w:lang w:val="pl-PL" w:bidi="ar-SA"/>
        </w:rPr>
      </w:pPr>
    </w:p>
    <w:p w14:paraId="403D3463" w14:textId="77777777" w:rsid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t>§ 1</w:t>
      </w:r>
    </w:p>
    <w:p w14:paraId="070F9AED" w14:textId="77777777" w:rsidR="00912437" w:rsidRPr="002C4074" w:rsidRDefault="00912437" w:rsidP="002C4074">
      <w:pPr>
        <w:autoSpaceDE w:val="0"/>
        <w:autoSpaceDN w:val="0"/>
        <w:adjustRightInd w:val="0"/>
        <w:spacing w:before="0" w:after="0" w:line="240" w:lineRule="auto"/>
        <w:jc w:val="center"/>
        <w:rPr>
          <w:rFonts w:ascii="Trebuchet MS" w:hAnsi="Trebuchet MS" w:cs="Calibri"/>
          <w:sz w:val="22"/>
          <w:szCs w:val="22"/>
          <w:lang w:val="pl-PL" w:bidi="ar-SA"/>
        </w:rPr>
      </w:pPr>
    </w:p>
    <w:p w14:paraId="7CB72B38"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14:paraId="1A01FB3B" w14:textId="77777777" w:rsid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590FD1E3" w14:textId="77777777" w:rsidR="00912437" w:rsidRPr="002C4074" w:rsidRDefault="00912437" w:rsidP="002C4074">
      <w:pPr>
        <w:autoSpaceDE w:val="0"/>
        <w:autoSpaceDN w:val="0"/>
        <w:adjustRightInd w:val="0"/>
        <w:spacing w:before="0" w:after="0" w:line="240" w:lineRule="auto"/>
        <w:rPr>
          <w:rFonts w:ascii="Trebuchet MS" w:hAnsi="Trebuchet MS" w:cs="Calibri"/>
          <w:sz w:val="22"/>
          <w:szCs w:val="22"/>
          <w:lang w:val="pl-PL" w:bidi="ar-SA"/>
        </w:rPr>
      </w:pPr>
    </w:p>
    <w:p w14:paraId="4EF3C7EE" w14:textId="77777777" w:rsidR="002C4074" w:rsidRP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t>§ 2</w:t>
      </w:r>
    </w:p>
    <w:p w14:paraId="7949E6D3" w14:textId="77777777" w:rsidR="002C4074" w:rsidRP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 xml:space="preserve">Umowa jest realizowana w związku z  wynikami zapytania ofertowego nr </w:t>
      </w:r>
      <w:r w:rsidR="00424F56">
        <w:rPr>
          <w:rFonts w:ascii="Trebuchet MS" w:hAnsi="Trebuchet MS" w:cs="Calibri"/>
          <w:sz w:val="22"/>
          <w:szCs w:val="22"/>
          <w:lang w:val="pl-PL" w:bidi="ar-SA"/>
        </w:rPr>
        <w:t>1</w:t>
      </w:r>
      <w:r w:rsidRPr="002C4074">
        <w:rPr>
          <w:rFonts w:ascii="Trebuchet MS" w:hAnsi="Trebuchet MS" w:cs="Calibri"/>
          <w:sz w:val="22"/>
          <w:szCs w:val="22"/>
          <w:lang w:val="pl-PL" w:bidi="ar-SA"/>
        </w:rPr>
        <w:t>/</w:t>
      </w:r>
      <w:r w:rsidR="00424F56">
        <w:rPr>
          <w:rFonts w:ascii="Trebuchet MS" w:hAnsi="Trebuchet MS" w:cs="Calibri"/>
          <w:sz w:val="22"/>
          <w:szCs w:val="22"/>
          <w:lang w:val="pl-PL" w:bidi="ar-SA"/>
        </w:rPr>
        <w:t>2</w:t>
      </w:r>
      <w:r w:rsidRPr="002C4074">
        <w:rPr>
          <w:rFonts w:ascii="Trebuchet MS" w:hAnsi="Trebuchet MS" w:cs="Calibri"/>
          <w:sz w:val="22"/>
          <w:szCs w:val="22"/>
          <w:lang w:val="pl-PL" w:bidi="ar-SA"/>
        </w:rPr>
        <w:t xml:space="preserve">/ZIT/SSOM/2017. </w:t>
      </w:r>
    </w:p>
    <w:p w14:paraId="2329260A" w14:textId="77777777" w:rsid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7CA50AFF" w14:textId="77777777" w:rsidR="00912437" w:rsidRPr="002C4074" w:rsidRDefault="00912437" w:rsidP="002C4074">
      <w:pPr>
        <w:autoSpaceDE w:val="0"/>
        <w:autoSpaceDN w:val="0"/>
        <w:adjustRightInd w:val="0"/>
        <w:spacing w:before="0" w:after="0" w:line="240" w:lineRule="auto"/>
        <w:rPr>
          <w:rFonts w:ascii="Trebuchet MS" w:hAnsi="Trebuchet MS" w:cs="Calibri"/>
          <w:sz w:val="22"/>
          <w:szCs w:val="22"/>
          <w:lang w:val="pl-PL" w:bidi="ar-SA"/>
        </w:rPr>
      </w:pPr>
    </w:p>
    <w:p w14:paraId="62A3CFC5" w14:textId="77777777" w:rsidR="002C4074" w:rsidRP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t>§ 3</w:t>
      </w:r>
    </w:p>
    <w:p w14:paraId="4166B193" w14:textId="77777777" w:rsidR="002C4074" w:rsidRPr="002C4074" w:rsidRDefault="002C4074" w:rsidP="002C4074">
      <w:pPr>
        <w:spacing w:before="0" w:after="0"/>
        <w:rPr>
          <w:rFonts w:ascii="Trebuchet MS" w:hAnsi="Trebuchet MS" w:cs="Calibri"/>
          <w:sz w:val="22"/>
          <w:szCs w:val="22"/>
          <w:lang w:val="pl-PL" w:bidi="ar-SA"/>
        </w:rPr>
      </w:pPr>
      <w:r w:rsidRPr="002C4074">
        <w:rPr>
          <w:rFonts w:ascii="Trebuchet MS" w:hAnsi="Trebuchet MS" w:cs="Calibri"/>
          <w:sz w:val="22"/>
          <w:szCs w:val="22"/>
          <w:lang w:val="pl-PL" w:bidi="ar-SA"/>
        </w:rPr>
        <w:t>Zamawiający zleca a Wykonawca przyjmuje do realizacji usługę polegającą na zapewnieniu usługi hotelowej w terminie od 05.08.2017 do 08.08.2017 r. dla uczestników organizowanej w Szczecinie konferencji pn. „Zintegrowane Inwestycje Terytorialne jako impuls dla zrównoważonego rozwoju"</w:t>
      </w:r>
      <w:r w:rsidR="0011144D">
        <w:rPr>
          <w:rFonts w:ascii="Times New Roman" w:hAnsi="Times New Roman" w:cs="Calibri"/>
          <w:sz w:val="22"/>
          <w:szCs w:val="22"/>
          <w:lang w:val="pl-PL" w:bidi="ar-SA"/>
        </w:rPr>
        <w:t xml:space="preserve"> </w:t>
      </w:r>
      <w:r w:rsidR="0011144D" w:rsidRPr="007136CB">
        <w:rPr>
          <w:rFonts w:ascii="Trebuchet MS" w:hAnsi="Trebuchet MS" w:cs="Calibri"/>
          <w:sz w:val="22"/>
          <w:szCs w:val="22"/>
          <w:lang w:val="pl-PL" w:bidi="ar-SA"/>
        </w:rPr>
        <w:t>zgodnie z ofertą stanowiącą załącznik nr 1 do niniejszej umowy</w:t>
      </w:r>
      <w:r w:rsidRPr="002C4074">
        <w:rPr>
          <w:rFonts w:ascii="Trebuchet MS" w:hAnsi="Trebuchet MS" w:cs="Calibri"/>
          <w:sz w:val="22"/>
          <w:szCs w:val="22"/>
          <w:lang w:val="pl-PL" w:bidi="ar-SA"/>
        </w:rPr>
        <w:t>.</w:t>
      </w:r>
    </w:p>
    <w:p w14:paraId="1BB73BA8" w14:textId="77777777" w:rsidR="002C4074" w:rsidRPr="002C4074" w:rsidRDefault="002C4074" w:rsidP="002C4074">
      <w:pPr>
        <w:spacing w:before="0" w:after="0"/>
        <w:rPr>
          <w:rFonts w:ascii="Trebuchet MS" w:hAnsi="Trebuchet MS" w:cs="Calibri"/>
          <w:sz w:val="22"/>
          <w:szCs w:val="22"/>
          <w:lang w:val="pl-PL" w:bidi="ar-SA"/>
        </w:rPr>
      </w:pPr>
    </w:p>
    <w:p w14:paraId="5F785B0B" w14:textId="77777777" w:rsidR="002C4074" w:rsidRPr="002C4074" w:rsidRDefault="002C4074" w:rsidP="002C4074">
      <w:pPr>
        <w:spacing w:before="0" w:after="0"/>
        <w:jc w:val="center"/>
        <w:rPr>
          <w:rFonts w:ascii="Trebuchet MS" w:hAnsi="Trebuchet MS" w:cs="Calibri"/>
          <w:sz w:val="22"/>
          <w:szCs w:val="22"/>
          <w:lang w:val="pl-PL" w:bidi="ar-SA"/>
        </w:rPr>
      </w:pPr>
      <w:r w:rsidRPr="002C4074">
        <w:rPr>
          <w:rFonts w:ascii="Trebuchet MS" w:hAnsi="Trebuchet MS" w:cs="Calibri"/>
          <w:sz w:val="22"/>
          <w:szCs w:val="22"/>
          <w:lang w:val="pl-PL" w:bidi="ar-SA"/>
        </w:rPr>
        <w:t>§ 4</w:t>
      </w:r>
    </w:p>
    <w:p w14:paraId="2749ABFC" w14:textId="77777777" w:rsidR="002C4074" w:rsidRPr="002C4074" w:rsidRDefault="002C4074" w:rsidP="002C4074">
      <w:pPr>
        <w:spacing w:before="0" w:after="0"/>
        <w:rPr>
          <w:rFonts w:ascii="Trebuchet MS" w:hAnsi="Trebuchet MS" w:cs="Calibri"/>
          <w:sz w:val="22"/>
          <w:szCs w:val="22"/>
          <w:lang w:val="pl-PL" w:bidi="ar-SA"/>
        </w:rPr>
      </w:pPr>
      <w:r w:rsidRPr="002C4074">
        <w:rPr>
          <w:rFonts w:ascii="Trebuchet MS" w:hAnsi="Trebuchet MS" w:cs="Calibri"/>
          <w:sz w:val="22"/>
          <w:szCs w:val="22"/>
          <w:lang w:val="pl-PL" w:bidi="ar-SA"/>
        </w:rPr>
        <w:t>W ramach realizacji przedmiotu umowy, o którym mowa w § 3 Strony ustalają następujące warunki:</w:t>
      </w:r>
    </w:p>
    <w:p w14:paraId="5057A71B" w14:textId="77777777" w:rsidR="002C4074" w:rsidRPr="002C4074" w:rsidRDefault="002C4074" w:rsidP="002C4074">
      <w:pPr>
        <w:pStyle w:val="Akapitzlist"/>
        <w:numPr>
          <w:ilvl w:val="1"/>
          <w:numId w:val="40"/>
        </w:numPr>
        <w:spacing w:before="0" w:after="0"/>
        <w:rPr>
          <w:rFonts w:ascii="Trebuchet MS" w:hAnsi="Trebuchet MS" w:cs="Calibri"/>
          <w:sz w:val="22"/>
          <w:szCs w:val="22"/>
          <w:lang w:val="pl-PL" w:bidi="ar-SA"/>
        </w:rPr>
      </w:pPr>
      <w:r w:rsidRPr="002C4074">
        <w:rPr>
          <w:rFonts w:ascii="Trebuchet MS" w:hAnsi="Trebuchet MS" w:cs="Calibri"/>
          <w:sz w:val="22"/>
          <w:szCs w:val="22"/>
          <w:lang w:val="pl-PL" w:bidi="ar-SA"/>
        </w:rPr>
        <w:t>Wykonawca zapewni zakwaterowanie dla gości Stowarzyszenia Szczecińskiego Obszaru Metropolitalnego tj. 50 pokoi, w tym 6 pokoi jednoosobowych x 3 noce (od 05.08.2017 do 08.08.2017 r.) oraz 43 pokoje jednoosobowe i 1 pokój dwuosobowy x 2 noce (od 06.08.2017 r. do 08.08.2017 r.).</w:t>
      </w:r>
    </w:p>
    <w:p w14:paraId="4DB2985D" w14:textId="77777777" w:rsidR="002C4074" w:rsidRPr="002C4074" w:rsidRDefault="002C4074" w:rsidP="002C4074">
      <w:pPr>
        <w:pStyle w:val="Akapitzlist"/>
        <w:numPr>
          <w:ilvl w:val="1"/>
          <w:numId w:val="40"/>
        </w:numPr>
        <w:spacing w:before="0" w:after="0"/>
        <w:rPr>
          <w:rFonts w:ascii="Trebuchet MS" w:hAnsi="Trebuchet MS" w:cs="Calibri"/>
          <w:sz w:val="22"/>
          <w:szCs w:val="22"/>
          <w:lang w:val="pl-PL" w:bidi="ar-SA"/>
        </w:rPr>
      </w:pPr>
      <w:r w:rsidRPr="002C4074">
        <w:rPr>
          <w:rFonts w:ascii="Trebuchet MS" w:hAnsi="Trebuchet MS" w:cs="Calibri"/>
          <w:sz w:val="22"/>
          <w:szCs w:val="22"/>
          <w:lang w:val="pl-PL" w:bidi="ar-SA"/>
        </w:rPr>
        <w:t>Płatność za  rezerwację 20 pokoi jednoosobowych ze śniadaniem w terminie od 06.08.2017 r. do 08.08.2017 r. zostanie uregulowana przez Zmawiającego.</w:t>
      </w:r>
    </w:p>
    <w:p w14:paraId="578C14A8" w14:textId="77777777" w:rsidR="002C4074" w:rsidRPr="002C4074" w:rsidRDefault="002C4074" w:rsidP="002C4074">
      <w:pPr>
        <w:pStyle w:val="Akapitzlist"/>
        <w:numPr>
          <w:ilvl w:val="1"/>
          <w:numId w:val="40"/>
        </w:numPr>
        <w:spacing w:before="0" w:after="0"/>
        <w:rPr>
          <w:rFonts w:ascii="Trebuchet MS" w:hAnsi="Trebuchet MS" w:cs="Calibri"/>
          <w:sz w:val="22"/>
          <w:szCs w:val="22"/>
          <w:lang w:val="pl-PL" w:bidi="ar-SA"/>
        </w:rPr>
      </w:pPr>
      <w:r w:rsidRPr="002C4074">
        <w:rPr>
          <w:rFonts w:ascii="Trebuchet MS" w:hAnsi="Trebuchet MS" w:cs="Calibri"/>
          <w:sz w:val="22"/>
          <w:szCs w:val="22"/>
          <w:lang w:val="pl-PL" w:bidi="ar-SA"/>
        </w:rPr>
        <w:lastRenderedPageBreak/>
        <w:t xml:space="preserve">Za pozostałe 30 pokoi (w tym: 6 pokoi jednoosobowych x 3 noce, 23 pokoje jednoosobowe i 1 pokój dwuosobowy x 2 noce) płatność będzie dokonywana przez gości Stowarzyszenia Szczecińskiego Obszaru Metropolitalnego indywidualnie. </w:t>
      </w:r>
    </w:p>
    <w:p w14:paraId="340147F3" w14:textId="77777777" w:rsidR="002C4074" w:rsidRPr="002C4074" w:rsidRDefault="002C4074" w:rsidP="002C4074">
      <w:pPr>
        <w:pStyle w:val="Akapitzlist"/>
        <w:numPr>
          <w:ilvl w:val="1"/>
          <w:numId w:val="40"/>
        </w:numPr>
        <w:spacing w:before="0" w:after="0"/>
        <w:rPr>
          <w:rFonts w:ascii="Trebuchet MS" w:hAnsi="Trebuchet MS" w:cs="Calibri"/>
          <w:sz w:val="22"/>
          <w:szCs w:val="22"/>
          <w:lang w:val="pl-PL" w:bidi="ar-SA"/>
        </w:rPr>
      </w:pPr>
      <w:r w:rsidRPr="002C4074">
        <w:rPr>
          <w:rFonts w:ascii="Trebuchet MS" w:hAnsi="Trebuchet MS" w:cs="Calibri"/>
          <w:sz w:val="22"/>
          <w:szCs w:val="22"/>
          <w:lang w:val="pl-PL" w:bidi="ar-SA"/>
        </w:rPr>
        <w:t xml:space="preserve">Zamawiający, tj. Stowarzyszenie Szczecińskiego Obszaru Metropolitalnego gwarantuje płatność za całość (100%) dokonanej rezerwacji, tj. 50 pokoi. W przypadku niewykorzystania rezerwacji przez jego gości lub niezapłacenia przez nich jakiejkolwiek części wynagrodzenia za zarezerwowane pokoje, zobowiązuje się do zapłacenia należności za niewykorzystaną część rezerwacji lub kwoty pozostałej do uregulowania przez jego gości. </w:t>
      </w:r>
    </w:p>
    <w:p w14:paraId="303203BB" w14:textId="77777777" w:rsidR="002C4074" w:rsidRPr="002C4074" w:rsidRDefault="002C4074" w:rsidP="002C4074">
      <w:pPr>
        <w:pStyle w:val="Akapitzlist"/>
        <w:numPr>
          <w:ilvl w:val="1"/>
          <w:numId w:val="40"/>
        </w:numPr>
        <w:spacing w:before="0" w:after="0"/>
        <w:rPr>
          <w:rFonts w:ascii="Trebuchet MS" w:hAnsi="Trebuchet MS" w:cs="Calibri"/>
          <w:sz w:val="22"/>
          <w:szCs w:val="22"/>
          <w:lang w:val="pl-PL" w:bidi="ar-SA"/>
        </w:rPr>
      </w:pPr>
      <w:r w:rsidRPr="002C4074">
        <w:rPr>
          <w:rFonts w:ascii="Trebuchet MS" w:hAnsi="Trebuchet MS" w:cs="Calibri"/>
          <w:sz w:val="22"/>
          <w:szCs w:val="22"/>
          <w:lang w:val="pl-PL" w:bidi="ar-SA"/>
        </w:rPr>
        <w:t>Szczegółowy zakres o</w:t>
      </w:r>
      <w:r w:rsidR="0011144D">
        <w:rPr>
          <w:rFonts w:ascii="Trebuchet MS" w:hAnsi="Trebuchet MS" w:cs="Calibri"/>
          <w:sz w:val="22"/>
          <w:szCs w:val="22"/>
          <w:lang w:val="pl-PL" w:bidi="ar-SA"/>
        </w:rPr>
        <w:t xml:space="preserve">bowiązków stanowi załącznik nr </w:t>
      </w:r>
      <w:r w:rsidR="0011144D">
        <w:rPr>
          <w:rFonts w:ascii="Times New Roman" w:hAnsi="Times New Roman" w:cs="Calibri"/>
          <w:color w:val="FF0000"/>
          <w:sz w:val="22"/>
          <w:szCs w:val="22"/>
          <w:lang w:val="pl-PL" w:bidi="ar-SA"/>
        </w:rPr>
        <w:t>2</w:t>
      </w:r>
      <w:r w:rsidRPr="002C4074">
        <w:rPr>
          <w:rFonts w:ascii="Trebuchet MS" w:hAnsi="Trebuchet MS" w:cs="Calibri"/>
          <w:sz w:val="22"/>
          <w:szCs w:val="22"/>
          <w:lang w:val="pl-PL" w:bidi="ar-SA"/>
        </w:rPr>
        <w:t xml:space="preserve"> do zapytania ofertowego, który jest integralną częścią niniejszej umowy.</w:t>
      </w:r>
    </w:p>
    <w:p w14:paraId="09C5D73B" w14:textId="77777777" w:rsidR="002C4074" w:rsidRDefault="002C4074" w:rsidP="002C4074">
      <w:pPr>
        <w:spacing w:before="0" w:after="0"/>
        <w:rPr>
          <w:rFonts w:ascii="Trebuchet MS" w:hAnsi="Trebuchet MS" w:cs="Calibri"/>
          <w:sz w:val="22"/>
          <w:szCs w:val="22"/>
          <w:lang w:val="pl-PL" w:bidi="ar-SA"/>
        </w:rPr>
      </w:pPr>
    </w:p>
    <w:p w14:paraId="05DEB20D" w14:textId="77777777" w:rsidR="00912437" w:rsidRPr="002C4074" w:rsidRDefault="00912437" w:rsidP="002C4074">
      <w:pPr>
        <w:spacing w:before="0" w:after="0"/>
        <w:rPr>
          <w:rFonts w:ascii="Trebuchet MS" w:hAnsi="Trebuchet MS" w:cs="Calibri"/>
          <w:sz w:val="22"/>
          <w:szCs w:val="22"/>
          <w:lang w:val="pl-PL" w:bidi="ar-SA"/>
        </w:rPr>
      </w:pPr>
    </w:p>
    <w:p w14:paraId="4B61585D" w14:textId="77777777" w:rsidR="002C4074" w:rsidRP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t>§ 5</w:t>
      </w:r>
    </w:p>
    <w:p w14:paraId="7087D81A" w14:textId="77777777" w:rsidR="002C4074" w:rsidRPr="002C4074" w:rsidRDefault="002C4074" w:rsidP="002C4074">
      <w:pPr>
        <w:pStyle w:val="Akapitzlist"/>
        <w:numPr>
          <w:ilvl w:val="1"/>
          <w:numId w:val="42"/>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14:paraId="267A4200" w14:textId="77777777" w:rsidR="002C4074" w:rsidRPr="002C4074" w:rsidRDefault="002C4074" w:rsidP="002C4074">
      <w:pPr>
        <w:pStyle w:val="Akapitzlist"/>
        <w:numPr>
          <w:ilvl w:val="1"/>
          <w:numId w:val="42"/>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14:paraId="3B42CAD9" w14:textId="77777777" w:rsidR="002C4074" w:rsidRPr="00D8268F" w:rsidRDefault="002C4074" w:rsidP="002C4074">
      <w:pPr>
        <w:pStyle w:val="Akapitzlist"/>
        <w:numPr>
          <w:ilvl w:val="1"/>
          <w:numId w:val="42"/>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Wykonawca ponosi odpowiedzialność za jakość świadczonych usług i za wykonanie ich zgodnie z umową.</w:t>
      </w:r>
    </w:p>
    <w:p w14:paraId="0C6CC04D" w14:textId="77777777" w:rsidR="00912437" w:rsidRDefault="00912437" w:rsidP="002C4074">
      <w:pPr>
        <w:autoSpaceDE w:val="0"/>
        <w:autoSpaceDN w:val="0"/>
        <w:adjustRightInd w:val="0"/>
        <w:spacing w:before="0" w:after="0" w:line="240" w:lineRule="auto"/>
        <w:jc w:val="center"/>
        <w:rPr>
          <w:rFonts w:ascii="Trebuchet MS" w:hAnsi="Trebuchet MS" w:cs="Calibri"/>
          <w:sz w:val="22"/>
          <w:szCs w:val="22"/>
          <w:lang w:val="pl-PL" w:bidi="ar-SA"/>
        </w:rPr>
      </w:pPr>
    </w:p>
    <w:p w14:paraId="4319F8CE" w14:textId="77777777" w:rsidR="002C4074" w:rsidRP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t>§ 6</w:t>
      </w:r>
    </w:p>
    <w:p w14:paraId="566ABE77" w14:textId="77777777" w:rsidR="002C4074" w:rsidRPr="002C4074" w:rsidRDefault="002C4074" w:rsidP="002C4074">
      <w:pPr>
        <w:pStyle w:val="Akapitzlist"/>
        <w:numPr>
          <w:ilvl w:val="1"/>
          <w:numId w:val="43"/>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 xml:space="preserve">Wynagrodzenie z tytułu prawidłowego wykonania umowy w zakresie wskazanym w §4 ust. 4.2 wynosi....................zł. (słownie:……………………………………………………………………………....), w tym podatek VAT. </w:t>
      </w:r>
    </w:p>
    <w:p w14:paraId="5819CDF2" w14:textId="77777777" w:rsidR="002C4074" w:rsidRPr="002C4074" w:rsidRDefault="002C4074" w:rsidP="002C4074">
      <w:pPr>
        <w:pStyle w:val="Akapitzlist"/>
        <w:numPr>
          <w:ilvl w:val="1"/>
          <w:numId w:val="43"/>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Faktura w celu rozliczenia wynagrodzenia wskazanego w ust.6.1 zostanie wystawiona przez Wykonawcę po podpisaniu przez Strony umowy.</w:t>
      </w:r>
    </w:p>
    <w:p w14:paraId="70FE9A46" w14:textId="77777777" w:rsidR="002C4074" w:rsidRPr="002C4074" w:rsidRDefault="002C4074" w:rsidP="002C4074">
      <w:pPr>
        <w:pStyle w:val="Akapitzlist"/>
        <w:numPr>
          <w:ilvl w:val="1"/>
          <w:numId w:val="43"/>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Zamawiający wpłaci na konto Wykonawcy nr………………………………………………………………… kwotę o której mowa w ust. 6.1, w terminie 7 dni od daty przedłożenia Zamawiającemu prawidłowo wystawionej faktury, o której mowa w ust.6.2</w:t>
      </w:r>
    </w:p>
    <w:p w14:paraId="727155B4" w14:textId="77777777" w:rsidR="0011144D" w:rsidRPr="00132B3B" w:rsidRDefault="002C4074" w:rsidP="002C4074">
      <w:pPr>
        <w:pStyle w:val="Akapitzlist"/>
        <w:numPr>
          <w:ilvl w:val="1"/>
          <w:numId w:val="43"/>
        </w:numPr>
        <w:autoSpaceDE w:val="0"/>
        <w:autoSpaceDN w:val="0"/>
        <w:adjustRightInd w:val="0"/>
        <w:spacing w:before="0" w:after="0" w:line="240" w:lineRule="auto"/>
        <w:rPr>
          <w:rFonts w:ascii="Trebuchet MS" w:hAnsi="Trebuchet MS" w:cs="Calibri"/>
          <w:color w:val="000000" w:themeColor="text1"/>
          <w:sz w:val="22"/>
          <w:szCs w:val="22"/>
          <w:lang w:val="pl-PL" w:bidi="ar-SA"/>
        </w:rPr>
      </w:pPr>
      <w:r w:rsidRPr="00132B3B">
        <w:rPr>
          <w:rFonts w:ascii="Trebuchet MS" w:hAnsi="Trebuchet MS" w:cs="Calibri"/>
          <w:color w:val="000000" w:themeColor="text1"/>
          <w:sz w:val="22"/>
          <w:szCs w:val="22"/>
          <w:lang w:val="pl-PL" w:bidi="ar-SA"/>
        </w:rPr>
        <w:t xml:space="preserve">Rozliczenie </w:t>
      </w:r>
      <w:r w:rsidR="0011144D" w:rsidRPr="00132B3B">
        <w:rPr>
          <w:rFonts w:ascii="Trebuchet MS" w:hAnsi="Trebuchet MS" w:cs="Calibri"/>
          <w:color w:val="000000" w:themeColor="text1"/>
          <w:sz w:val="22"/>
          <w:szCs w:val="22"/>
          <w:lang w:val="pl-PL" w:bidi="ar-SA"/>
        </w:rPr>
        <w:t xml:space="preserve">wynagrodzenia </w:t>
      </w:r>
      <w:r w:rsidRPr="00132B3B">
        <w:rPr>
          <w:rFonts w:ascii="Trebuchet MS" w:hAnsi="Trebuchet MS" w:cs="Calibri"/>
          <w:color w:val="000000" w:themeColor="text1"/>
          <w:sz w:val="22"/>
          <w:szCs w:val="22"/>
          <w:lang w:val="pl-PL" w:bidi="ar-SA"/>
        </w:rPr>
        <w:t>za pokoje w zakresie wskazanym w §4 ust.4.3 zostanie dokonane przez Wykonawcę bezpośrednio z gośćmi zamawiającymi te pokoje na zasadach ogólnych stosowanych przez wykonawcę z zastrzeżeniem §4 ust.4.4.</w:t>
      </w:r>
    </w:p>
    <w:p w14:paraId="00F1D859" w14:textId="77777777" w:rsidR="002C4074" w:rsidRPr="00132B3B" w:rsidRDefault="0011144D" w:rsidP="002C4074">
      <w:pPr>
        <w:pStyle w:val="Akapitzlist"/>
        <w:numPr>
          <w:ilvl w:val="1"/>
          <w:numId w:val="43"/>
        </w:numPr>
        <w:autoSpaceDE w:val="0"/>
        <w:autoSpaceDN w:val="0"/>
        <w:adjustRightInd w:val="0"/>
        <w:spacing w:before="0" w:after="0" w:line="240" w:lineRule="auto"/>
        <w:rPr>
          <w:rFonts w:ascii="Trebuchet MS" w:hAnsi="Trebuchet MS" w:cs="Calibri"/>
          <w:color w:val="000000" w:themeColor="text1"/>
          <w:sz w:val="22"/>
          <w:szCs w:val="22"/>
          <w:lang w:val="pl-PL" w:bidi="ar-SA"/>
        </w:rPr>
      </w:pPr>
      <w:r w:rsidRPr="00132B3B">
        <w:rPr>
          <w:rFonts w:ascii="Trebuchet MS" w:hAnsi="Trebuchet MS" w:cs="Calibri"/>
          <w:color w:val="000000" w:themeColor="text1"/>
          <w:sz w:val="22"/>
          <w:szCs w:val="22"/>
          <w:lang w:val="pl-PL" w:bidi="ar-SA"/>
        </w:rPr>
        <w:t xml:space="preserve">Zarówno wynagrodzenie określone w ust. 6.1 jak i stawki wynagrodzenia rozliczanego zgodnie z ust. 6.4 są określone na podstawie kwot wskazanych w ofercie stanowiącej załącznik nr 1.  </w:t>
      </w:r>
      <w:r w:rsidR="002C4074" w:rsidRPr="00132B3B">
        <w:rPr>
          <w:rFonts w:ascii="Trebuchet MS" w:hAnsi="Trebuchet MS" w:cs="Calibri"/>
          <w:color w:val="000000" w:themeColor="text1"/>
          <w:sz w:val="22"/>
          <w:szCs w:val="22"/>
          <w:lang w:val="pl-PL" w:bidi="ar-SA"/>
        </w:rPr>
        <w:t xml:space="preserve"> </w:t>
      </w:r>
    </w:p>
    <w:p w14:paraId="59058ED8" w14:textId="77777777" w:rsidR="00912437" w:rsidRDefault="00912437" w:rsidP="002C4074">
      <w:pPr>
        <w:autoSpaceDE w:val="0"/>
        <w:autoSpaceDN w:val="0"/>
        <w:adjustRightInd w:val="0"/>
        <w:spacing w:before="0" w:after="0" w:line="240" w:lineRule="auto"/>
        <w:jc w:val="center"/>
        <w:rPr>
          <w:rFonts w:ascii="Trebuchet MS" w:hAnsi="Trebuchet MS" w:cs="Calibri"/>
          <w:sz w:val="22"/>
          <w:szCs w:val="22"/>
          <w:lang w:val="pl-PL" w:bidi="ar-SA"/>
        </w:rPr>
      </w:pPr>
    </w:p>
    <w:p w14:paraId="4545DD5F" w14:textId="77777777" w:rsidR="002C4074" w:rsidRP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t>§ 7</w:t>
      </w:r>
    </w:p>
    <w:p w14:paraId="244A4FD8" w14:textId="77777777" w:rsidR="002C4074" w:rsidRPr="002C4074" w:rsidRDefault="002C4074" w:rsidP="002C4074">
      <w:pPr>
        <w:pStyle w:val="Akapitzlist"/>
        <w:numPr>
          <w:ilvl w:val="1"/>
          <w:numId w:val="44"/>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Strony zastrzegają sobie prawo do odstąpienia od niniejszej  umowy w przypadku zaistnienia siły wyższej, uniemożliwiającej prawidłowe wykonanie umowy. Poprzez siłę wyższą należy rozumieć okoliczności pozostające poza wolą Stron o charakterze nieprzewidywalnym i niemożliwym do zapobieżenia, w tym pożar, powódź, inne katastrofy naturalne, działania wojenne, zamieszki, strajki itp.,  pod warunkiem, że wymienione okoliczności bezpośrednio wpłynęły na wykonanie zobowiązań wynikających z niniejszej umowy.</w:t>
      </w:r>
    </w:p>
    <w:p w14:paraId="51E5CC23" w14:textId="77777777" w:rsidR="002C4074" w:rsidRPr="002C4074" w:rsidRDefault="002C4074" w:rsidP="002C4074">
      <w:pPr>
        <w:pStyle w:val="Akapitzlist"/>
        <w:numPr>
          <w:ilvl w:val="1"/>
          <w:numId w:val="44"/>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 xml:space="preserve">Oświadczenie o odstąpieniu od umowy z uwagi na okoliczności, o których mowa w ust. 7.1 powinno zostać złożone drugiej na piśmie wraz z uzasadnieniem, pod rygorem nieważności. </w:t>
      </w:r>
    </w:p>
    <w:p w14:paraId="77D53D2B" w14:textId="77777777" w:rsid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683BD8D6" w14:textId="77777777" w:rsidR="00132B3B" w:rsidRDefault="00132B3B" w:rsidP="002C4074">
      <w:pPr>
        <w:autoSpaceDE w:val="0"/>
        <w:autoSpaceDN w:val="0"/>
        <w:adjustRightInd w:val="0"/>
        <w:spacing w:before="0" w:after="0" w:line="240" w:lineRule="auto"/>
        <w:rPr>
          <w:rFonts w:ascii="Trebuchet MS" w:hAnsi="Trebuchet MS" w:cs="Calibri"/>
          <w:sz w:val="22"/>
          <w:szCs w:val="22"/>
          <w:lang w:val="pl-PL" w:bidi="ar-SA"/>
        </w:rPr>
      </w:pPr>
    </w:p>
    <w:p w14:paraId="5AFA6D52" w14:textId="77777777" w:rsidR="00132B3B" w:rsidRDefault="00132B3B" w:rsidP="002C4074">
      <w:pPr>
        <w:autoSpaceDE w:val="0"/>
        <w:autoSpaceDN w:val="0"/>
        <w:adjustRightInd w:val="0"/>
        <w:spacing w:before="0" w:after="0" w:line="240" w:lineRule="auto"/>
        <w:rPr>
          <w:rFonts w:ascii="Trebuchet MS" w:hAnsi="Trebuchet MS" w:cs="Calibri"/>
          <w:sz w:val="22"/>
          <w:szCs w:val="22"/>
          <w:lang w:val="pl-PL" w:bidi="ar-SA"/>
        </w:rPr>
      </w:pPr>
    </w:p>
    <w:p w14:paraId="4A988E63" w14:textId="77777777" w:rsidR="00912437" w:rsidRPr="002C4074" w:rsidRDefault="00912437" w:rsidP="002C4074">
      <w:pPr>
        <w:autoSpaceDE w:val="0"/>
        <w:autoSpaceDN w:val="0"/>
        <w:adjustRightInd w:val="0"/>
        <w:spacing w:before="0" w:after="0" w:line="240" w:lineRule="auto"/>
        <w:rPr>
          <w:rFonts w:ascii="Trebuchet MS" w:hAnsi="Trebuchet MS" w:cs="Calibri"/>
          <w:sz w:val="22"/>
          <w:szCs w:val="22"/>
          <w:lang w:val="pl-PL" w:bidi="ar-SA"/>
        </w:rPr>
      </w:pPr>
    </w:p>
    <w:p w14:paraId="599B37DE" w14:textId="77777777" w:rsidR="002C4074" w:rsidRDefault="002C4074" w:rsidP="002C4074">
      <w:pPr>
        <w:autoSpaceDE w:val="0"/>
        <w:autoSpaceDN w:val="0"/>
        <w:adjustRightInd w:val="0"/>
        <w:spacing w:before="0" w:after="0" w:line="240" w:lineRule="auto"/>
        <w:jc w:val="center"/>
        <w:rPr>
          <w:rFonts w:ascii="Trebuchet MS" w:hAnsi="Trebuchet MS" w:cs="Calibri"/>
          <w:sz w:val="22"/>
          <w:szCs w:val="22"/>
          <w:lang w:val="pl-PL" w:bidi="ar-SA"/>
        </w:rPr>
      </w:pPr>
      <w:r w:rsidRPr="002C4074">
        <w:rPr>
          <w:rFonts w:ascii="Trebuchet MS" w:hAnsi="Trebuchet MS" w:cs="Calibri"/>
          <w:sz w:val="22"/>
          <w:szCs w:val="22"/>
          <w:lang w:val="pl-PL" w:bidi="ar-SA"/>
        </w:rPr>
        <w:lastRenderedPageBreak/>
        <w:t>§ 8</w:t>
      </w:r>
    </w:p>
    <w:p w14:paraId="32BB1990" w14:textId="77777777" w:rsidR="00912437" w:rsidRPr="002C4074" w:rsidRDefault="00912437" w:rsidP="002C4074">
      <w:pPr>
        <w:autoSpaceDE w:val="0"/>
        <w:autoSpaceDN w:val="0"/>
        <w:adjustRightInd w:val="0"/>
        <w:spacing w:before="0" w:after="0" w:line="240" w:lineRule="auto"/>
        <w:jc w:val="center"/>
        <w:rPr>
          <w:rFonts w:ascii="Trebuchet MS" w:hAnsi="Trebuchet MS" w:cs="Calibri"/>
          <w:sz w:val="22"/>
          <w:szCs w:val="22"/>
          <w:lang w:val="pl-PL" w:bidi="ar-SA"/>
        </w:rPr>
      </w:pPr>
    </w:p>
    <w:p w14:paraId="4ED081F4" w14:textId="77777777" w:rsidR="002C4074" w:rsidRPr="002C4074" w:rsidRDefault="002C4074" w:rsidP="002C4074">
      <w:pPr>
        <w:pStyle w:val="Akapitzlist"/>
        <w:numPr>
          <w:ilvl w:val="1"/>
          <w:numId w:val="45"/>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 Postanowienia zawartego w zdaniu poprzednim nie należy rozumieć jako zapisu na sąd polubowny.</w:t>
      </w:r>
    </w:p>
    <w:p w14:paraId="301642E9" w14:textId="77777777" w:rsidR="002C4074" w:rsidRPr="002C4074" w:rsidRDefault="002C4074" w:rsidP="002C4074">
      <w:pPr>
        <w:pStyle w:val="Akapitzlist"/>
        <w:numPr>
          <w:ilvl w:val="1"/>
          <w:numId w:val="45"/>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W sprawach nieuregulowanych w niniejszej umowie zastosowanie mają przepisy Kodeksu cywilnego.</w:t>
      </w:r>
    </w:p>
    <w:p w14:paraId="6111B33E" w14:textId="77777777" w:rsidR="002C4074" w:rsidRPr="002C4074" w:rsidRDefault="002C4074" w:rsidP="002C4074">
      <w:pPr>
        <w:pStyle w:val="Akapitzlist"/>
        <w:numPr>
          <w:ilvl w:val="1"/>
          <w:numId w:val="45"/>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Zmiany do umowy powinny być dokonywane w wersji pisemnej zastrzeżonej pod rygorem nieważności.</w:t>
      </w:r>
    </w:p>
    <w:p w14:paraId="7F16401D" w14:textId="77777777" w:rsidR="002C4074" w:rsidRPr="002C4074" w:rsidRDefault="002C4074" w:rsidP="002C4074">
      <w:pPr>
        <w:pStyle w:val="Akapitzlist"/>
        <w:numPr>
          <w:ilvl w:val="1"/>
          <w:numId w:val="45"/>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Żadna ze Stron bez pisemnej zgody drugiej Strony nie może dokonywać przeniesienia wierzytelności wynikających z niniejszej umowy na osoby trzecie.</w:t>
      </w:r>
    </w:p>
    <w:p w14:paraId="13A69CA3" w14:textId="77777777" w:rsidR="002C4074" w:rsidRPr="002C4074" w:rsidRDefault="002C4074" w:rsidP="002C4074">
      <w:pPr>
        <w:pStyle w:val="Akapitzlist"/>
        <w:numPr>
          <w:ilvl w:val="1"/>
          <w:numId w:val="45"/>
        </w:numPr>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Umowa sporządzona została w dwóch jednobrzmiących egzemplarzach, po jednym dla każdej ze stron.</w:t>
      </w:r>
    </w:p>
    <w:p w14:paraId="79D3D5AE" w14:textId="77777777" w:rsidR="002C4074" w:rsidRDefault="002C4074" w:rsidP="002C4074">
      <w:pPr>
        <w:autoSpaceDE w:val="0"/>
        <w:autoSpaceDN w:val="0"/>
        <w:adjustRightInd w:val="0"/>
        <w:spacing w:before="0" w:after="0" w:line="240" w:lineRule="auto"/>
        <w:rPr>
          <w:rFonts w:ascii="Trebuchet MS" w:hAnsi="Trebuchet MS" w:cs="Calibri"/>
          <w:sz w:val="22"/>
          <w:szCs w:val="22"/>
          <w:lang w:val="pl-PL" w:bidi="ar-SA"/>
        </w:rPr>
      </w:pPr>
    </w:p>
    <w:p w14:paraId="4EB96474" w14:textId="77777777" w:rsidR="00912437" w:rsidRPr="002C4074" w:rsidRDefault="00912437" w:rsidP="002C4074">
      <w:pPr>
        <w:autoSpaceDE w:val="0"/>
        <w:autoSpaceDN w:val="0"/>
        <w:adjustRightInd w:val="0"/>
        <w:spacing w:before="0" w:after="0" w:line="240" w:lineRule="auto"/>
        <w:rPr>
          <w:rFonts w:ascii="Trebuchet MS" w:hAnsi="Trebuchet MS" w:cs="Calibri"/>
          <w:sz w:val="22"/>
          <w:szCs w:val="22"/>
          <w:lang w:val="pl-PL" w:bidi="ar-SA"/>
        </w:rPr>
      </w:pPr>
    </w:p>
    <w:p w14:paraId="394F93E0" w14:textId="77777777" w:rsidR="00912437" w:rsidRDefault="002C4074" w:rsidP="002C4074">
      <w:pPr>
        <w:tabs>
          <w:tab w:val="left" w:pos="5954"/>
        </w:tabs>
        <w:autoSpaceDE w:val="0"/>
        <w:autoSpaceDN w:val="0"/>
        <w:adjustRightInd w:val="0"/>
        <w:spacing w:before="0" w:after="0" w:line="240" w:lineRule="auto"/>
        <w:rPr>
          <w:rFonts w:ascii="Trebuchet MS" w:hAnsi="Trebuchet MS" w:cs="Calibri"/>
          <w:sz w:val="22"/>
          <w:szCs w:val="22"/>
          <w:lang w:val="pl-PL" w:bidi="ar-SA"/>
        </w:rPr>
      </w:pPr>
      <w:r w:rsidRPr="002C4074">
        <w:rPr>
          <w:rFonts w:ascii="Trebuchet MS" w:hAnsi="Trebuchet MS" w:cs="Calibri"/>
          <w:sz w:val="22"/>
          <w:szCs w:val="22"/>
          <w:lang w:val="pl-PL" w:bidi="ar-SA"/>
        </w:rPr>
        <w:t xml:space="preserve">             WYKONAWCA         </w:t>
      </w:r>
      <w:r w:rsidRPr="002C4074">
        <w:rPr>
          <w:rFonts w:ascii="Trebuchet MS" w:hAnsi="Trebuchet MS" w:cs="Calibri"/>
          <w:sz w:val="22"/>
          <w:szCs w:val="22"/>
          <w:lang w:val="pl-PL" w:bidi="ar-SA"/>
        </w:rPr>
        <w:tab/>
        <w:t>ZAMAWIAJĄCY</w:t>
      </w:r>
    </w:p>
    <w:p w14:paraId="3CE8DB22" w14:textId="77777777" w:rsidR="00912437" w:rsidRDefault="00912437">
      <w:pPr>
        <w:jc w:val="left"/>
        <w:rPr>
          <w:rFonts w:ascii="Trebuchet MS" w:hAnsi="Trebuchet MS" w:cs="Calibri"/>
          <w:sz w:val="22"/>
          <w:szCs w:val="22"/>
          <w:lang w:val="pl-PL" w:bidi="ar-SA"/>
        </w:rPr>
      </w:pPr>
      <w:r>
        <w:rPr>
          <w:rFonts w:ascii="Trebuchet MS" w:hAnsi="Trebuchet MS" w:cs="Calibri"/>
          <w:sz w:val="22"/>
          <w:szCs w:val="22"/>
          <w:lang w:val="pl-PL" w:bidi="ar-SA"/>
        </w:rPr>
        <w:br w:type="page"/>
      </w:r>
    </w:p>
    <w:p w14:paraId="26202B83" w14:textId="0EEEF5BD" w:rsidR="003F0F35" w:rsidRPr="009937BD" w:rsidRDefault="003F0F35" w:rsidP="003F0F35">
      <w:pPr>
        <w:autoSpaceDE w:val="0"/>
        <w:autoSpaceDN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lastRenderedPageBreak/>
        <w:t>Załącznik nr 6</w:t>
      </w:r>
    </w:p>
    <w:p w14:paraId="3B320FCA" w14:textId="77777777" w:rsidR="002115C1" w:rsidRDefault="002115C1" w:rsidP="00CD0781">
      <w:pPr>
        <w:autoSpaceDE w:val="0"/>
        <w:autoSpaceDN w:val="0"/>
        <w:adjustRightInd w:val="0"/>
        <w:spacing w:before="0" w:after="0" w:line="240" w:lineRule="auto"/>
        <w:jc w:val="right"/>
        <w:rPr>
          <w:rFonts w:ascii="Trebuchet MS" w:hAnsi="Trebuchet MS" w:cs="Calibri"/>
          <w:sz w:val="22"/>
          <w:szCs w:val="22"/>
          <w:lang w:val="pl-PL" w:bidi="ar-SA"/>
        </w:rPr>
      </w:pPr>
    </w:p>
    <w:p w14:paraId="0A949200" w14:textId="77777777" w:rsidR="002115C1" w:rsidRDefault="002115C1" w:rsidP="002115C1">
      <w:pPr>
        <w:autoSpaceDE w:val="0"/>
        <w:autoSpaceDN w:val="0"/>
        <w:adjustRightInd w:val="0"/>
        <w:spacing w:before="0" w:after="0" w:line="240" w:lineRule="auto"/>
        <w:jc w:val="center"/>
        <w:rPr>
          <w:rFonts w:ascii="Trebuchet MS" w:hAnsi="Trebuchet MS" w:cs="Calibri"/>
          <w:b/>
          <w:sz w:val="22"/>
          <w:szCs w:val="22"/>
          <w:lang w:val="pl-PL" w:bidi="ar-SA"/>
        </w:rPr>
      </w:pPr>
      <w:r w:rsidRPr="003F0F35">
        <w:rPr>
          <w:rFonts w:ascii="Trebuchet MS" w:hAnsi="Trebuchet MS" w:cs="Calibri"/>
          <w:b/>
          <w:sz w:val="22"/>
          <w:szCs w:val="22"/>
          <w:lang w:val="pl-PL" w:bidi="ar-SA"/>
        </w:rPr>
        <w:t>FORMULARZ CENOWY</w:t>
      </w:r>
      <w:r>
        <w:rPr>
          <w:rFonts w:ascii="Trebuchet MS" w:hAnsi="Trebuchet MS" w:cs="Calibri"/>
          <w:b/>
          <w:sz w:val="22"/>
          <w:szCs w:val="22"/>
          <w:lang w:val="pl-PL" w:bidi="ar-SA"/>
        </w:rPr>
        <w:t xml:space="preserve"> </w:t>
      </w:r>
    </w:p>
    <w:p w14:paraId="00B1C6C5" w14:textId="77777777" w:rsidR="002115C1"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r w:rsidRPr="003F0F35">
        <w:rPr>
          <w:rFonts w:ascii="Trebuchet MS" w:hAnsi="Trebuchet MS" w:cs="Calibri"/>
          <w:sz w:val="22"/>
          <w:szCs w:val="22"/>
          <w:lang w:val="pl-PL" w:bidi="ar-SA"/>
        </w:rPr>
        <w:t xml:space="preserve">Nazwa Wykonawcy </w:t>
      </w:r>
    </w:p>
    <w:p w14:paraId="3F2332F5" w14:textId="77777777" w:rsidR="002115C1"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p>
    <w:p w14:paraId="4466AE1B" w14:textId="77777777" w:rsidR="002115C1" w:rsidRPr="003F0F35"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r w:rsidRPr="003F0F35">
        <w:rPr>
          <w:rFonts w:ascii="Trebuchet MS" w:hAnsi="Trebuchet MS" w:cs="Calibri"/>
          <w:sz w:val="22"/>
          <w:szCs w:val="22"/>
          <w:lang w:val="pl-PL" w:bidi="ar-SA"/>
        </w:rPr>
        <w:t>..............................................................................................</w:t>
      </w:r>
      <w:r>
        <w:rPr>
          <w:rFonts w:ascii="Trebuchet MS" w:hAnsi="Trebuchet MS" w:cs="Calibri"/>
          <w:sz w:val="22"/>
          <w:szCs w:val="22"/>
          <w:lang w:val="pl-PL" w:bidi="ar-SA"/>
        </w:rPr>
        <w:t>............................</w:t>
      </w:r>
    </w:p>
    <w:p w14:paraId="32322397" w14:textId="77777777" w:rsidR="002115C1"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p>
    <w:p w14:paraId="488C3345" w14:textId="77777777" w:rsidR="002115C1"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r w:rsidRPr="003F0F35">
        <w:rPr>
          <w:rFonts w:ascii="Trebuchet MS" w:hAnsi="Trebuchet MS" w:cs="Calibri"/>
          <w:sz w:val="22"/>
          <w:szCs w:val="22"/>
          <w:lang w:val="pl-PL" w:bidi="ar-SA"/>
        </w:rPr>
        <w:t xml:space="preserve">Adres Wykonawcy </w:t>
      </w:r>
    </w:p>
    <w:p w14:paraId="4597A89F" w14:textId="77777777" w:rsidR="002115C1" w:rsidRPr="003F0F35" w:rsidRDefault="002115C1" w:rsidP="002B4AB4">
      <w:pPr>
        <w:autoSpaceDE w:val="0"/>
        <w:autoSpaceDN w:val="0"/>
        <w:adjustRightInd w:val="0"/>
        <w:spacing w:before="0" w:after="0" w:line="240" w:lineRule="auto"/>
        <w:ind w:left="1416" w:firstLine="708"/>
        <w:jc w:val="left"/>
        <w:rPr>
          <w:rFonts w:ascii="Trebuchet MS" w:hAnsi="Trebuchet MS" w:cs="Calibri"/>
          <w:sz w:val="22"/>
          <w:szCs w:val="22"/>
          <w:lang w:val="pl-PL" w:bidi="ar-SA"/>
        </w:rPr>
      </w:pPr>
      <w:r w:rsidRPr="003F0F35">
        <w:rPr>
          <w:rFonts w:ascii="Trebuchet MS" w:hAnsi="Trebuchet MS" w:cs="Calibri"/>
          <w:sz w:val="22"/>
          <w:szCs w:val="22"/>
          <w:lang w:val="pl-PL" w:bidi="ar-SA"/>
        </w:rPr>
        <w:t>....................................................................</w:t>
      </w:r>
      <w:r>
        <w:rPr>
          <w:rFonts w:ascii="Trebuchet MS" w:hAnsi="Trebuchet MS" w:cs="Calibri"/>
          <w:sz w:val="22"/>
          <w:szCs w:val="22"/>
          <w:lang w:val="pl-PL" w:bidi="ar-SA"/>
        </w:rPr>
        <w:t>............................</w:t>
      </w:r>
    </w:p>
    <w:p w14:paraId="662CAB55" w14:textId="77777777" w:rsidR="002115C1"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p>
    <w:p w14:paraId="5AB5D855" w14:textId="77777777" w:rsidR="002115C1" w:rsidRPr="003F0F35"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r w:rsidRPr="003F0F35">
        <w:rPr>
          <w:rFonts w:ascii="Trebuchet MS" w:hAnsi="Trebuchet MS" w:cs="Calibri"/>
          <w:sz w:val="22"/>
          <w:szCs w:val="22"/>
          <w:lang w:val="pl-PL" w:bidi="ar-SA"/>
        </w:rPr>
        <w:t>Miejscowość .............................................................. Data .................................</w:t>
      </w:r>
    </w:p>
    <w:p w14:paraId="0D3929C5" w14:textId="77777777" w:rsidR="002115C1"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p>
    <w:p w14:paraId="65042BD4" w14:textId="77777777" w:rsidR="002115C1" w:rsidRDefault="002115C1" w:rsidP="002115C1">
      <w:pPr>
        <w:autoSpaceDE w:val="0"/>
        <w:autoSpaceDN w:val="0"/>
        <w:adjustRightInd w:val="0"/>
        <w:spacing w:before="0" w:after="0" w:line="240" w:lineRule="auto"/>
        <w:jc w:val="left"/>
        <w:rPr>
          <w:rFonts w:ascii="Trebuchet MS" w:hAnsi="Trebuchet MS" w:cs="Calibri"/>
          <w:sz w:val="22"/>
          <w:szCs w:val="22"/>
          <w:lang w:val="pl-PL" w:bidi="ar-SA"/>
        </w:rPr>
      </w:pPr>
      <w:r w:rsidRPr="003F0F35">
        <w:rPr>
          <w:rFonts w:ascii="Trebuchet MS" w:hAnsi="Trebuchet MS" w:cs="Calibri"/>
          <w:sz w:val="22"/>
          <w:szCs w:val="22"/>
          <w:lang w:val="pl-PL" w:bidi="ar-SA"/>
        </w:rPr>
        <w:t>Cena ofertowa za wykonanie przedmiotu zamówienia:</w:t>
      </w:r>
      <w:r w:rsidRPr="003F0F35">
        <w:rPr>
          <w:rFonts w:ascii="Trebuchet MS" w:hAnsi="Trebuchet MS" w:cs="Calibri"/>
          <w:sz w:val="22"/>
          <w:szCs w:val="22"/>
          <w:lang w:val="pl-PL" w:bidi="ar-SA"/>
        </w:rPr>
        <w:cr/>
      </w:r>
    </w:p>
    <w:tbl>
      <w:tblPr>
        <w:tblStyle w:val="Tabela-Siatka"/>
        <w:tblW w:w="0" w:type="auto"/>
        <w:tblLook w:val="04A0" w:firstRow="1" w:lastRow="0" w:firstColumn="1" w:lastColumn="0" w:noHBand="0" w:noVBand="1"/>
      </w:tblPr>
      <w:tblGrid>
        <w:gridCol w:w="474"/>
        <w:gridCol w:w="4429"/>
        <w:gridCol w:w="819"/>
        <w:gridCol w:w="1487"/>
        <w:gridCol w:w="1606"/>
        <w:gridCol w:w="1097"/>
      </w:tblGrid>
      <w:tr w:rsidR="0064259F" w14:paraId="2AF12A88" w14:textId="77777777" w:rsidTr="007136CB">
        <w:tc>
          <w:tcPr>
            <w:tcW w:w="0" w:type="auto"/>
          </w:tcPr>
          <w:p w14:paraId="6C1245DF" w14:textId="77777777" w:rsidR="0064259F" w:rsidRPr="006728F2" w:rsidRDefault="0064259F" w:rsidP="002B4AB4">
            <w:pPr>
              <w:autoSpaceDE w:val="0"/>
              <w:autoSpaceDN w:val="0"/>
              <w:adjustRightInd w:val="0"/>
              <w:jc w:val="left"/>
              <w:rPr>
                <w:rFonts w:ascii="Trebuchet MS" w:hAnsi="Trebuchet MS" w:cs="Calibri"/>
                <w:sz w:val="18"/>
                <w:szCs w:val="18"/>
                <w:lang w:val="pl-PL" w:bidi="ar-SA"/>
              </w:rPr>
            </w:pPr>
            <w:r w:rsidRPr="006728F2">
              <w:rPr>
                <w:rFonts w:ascii="Trebuchet MS" w:hAnsi="Trebuchet MS" w:cs="Calibri"/>
                <w:sz w:val="18"/>
                <w:szCs w:val="18"/>
                <w:lang w:val="pl-PL" w:bidi="ar-SA"/>
              </w:rPr>
              <w:t>Lp.</w:t>
            </w:r>
          </w:p>
        </w:tc>
        <w:tc>
          <w:tcPr>
            <w:tcW w:w="0" w:type="auto"/>
          </w:tcPr>
          <w:p w14:paraId="140F5E65" w14:textId="77777777" w:rsidR="0064259F" w:rsidRPr="006728F2" w:rsidRDefault="0064259F" w:rsidP="002B4AB4">
            <w:pPr>
              <w:autoSpaceDE w:val="0"/>
              <w:autoSpaceDN w:val="0"/>
              <w:adjustRightInd w:val="0"/>
              <w:jc w:val="left"/>
              <w:rPr>
                <w:rFonts w:ascii="Trebuchet MS" w:hAnsi="Trebuchet MS" w:cs="Calibri"/>
                <w:sz w:val="18"/>
                <w:szCs w:val="18"/>
                <w:lang w:val="pl-PL" w:bidi="ar-SA"/>
              </w:rPr>
            </w:pPr>
            <w:r w:rsidRPr="006728F2">
              <w:rPr>
                <w:rFonts w:ascii="Trebuchet MS" w:hAnsi="Trebuchet MS" w:cs="Calibri"/>
                <w:sz w:val="18"/>
                <w:szCs w:val="18"/>
                <w:lang w:val="pl-PL" w:bidi="ar-SA"/>
              </w:rPr>
              <w:t>Nazwa orientacyjna</w:t>
            </w:r>
          </w:p>
        </w:tc>
        <w:tc>
          <w:tcPr>
            <w:tcW w:w="0" w:type="auto"/>
          </w:tcPr>
          <w:p w14:paraId="2CA50F33" w14:textId="77777777" w:rsidR="0064259F" w:rsidRPr="006728F2" w:rsidRDefault="0064259F" w:rsidP="002B4AB4">
            <w:pPr>
              <w:autoSpaceDE w:val="0"/>
              <w:autoSpaceDN w:val="0"/>
              <w:adjustRightInd w:val="0"/>
              <w:jc w:val="left"/>
              <w:rPr>
                <w:rFonts w:ascii="Trebuchet MS" w:hAnsi="Trebuchet MS" w:cs="Calibri"/>
                <w:sz w:val="18"/>
                <w:szCs w:val="18"/>
                <w:lang w:val="pl-PL" w:bidi="ar-SA"/>
              </w:rPr>
            </w:pPr>
            <w:r w:rsidRPr="006728F2">
              <w:rPr>
                <w:rFonts w:ascii="Trebuchet MS" w:hAnsi="Trebuchet MS" w:cs="Calibri"/>
                <w:sz w:val="18"/>
                <w:szCs w:val="18"/>
                <w:lang w:val="pl-PL" w:bidi="ar-SA"/>
              </w:rPr>
              <w:t>j.m.</w:t>
            </w:r>
          </w:p>
        </w:tc>
        <w:tc>
          <w:tcPr>
            <w:tcW w:w="0" w:type="auto"/>
          </w:tcPr>
          <w:p w14:paraId="5344EE71" w14:textId="77777777" w:rsidR="0064259F" w:rsidRPr="006728F2" w:rsidRDefault="0064259F" w:rsidP="002B4AB4">
            <w:pPr>
              <w:autoSpaceDE w:val="0"/>
              <w:autoSpaceDN w:val="0"/>
              <w:adjustRightInd w:val="0"/>
              <w:jc w:val="center"/>
              <w:rPr>
                <w:rFonts w:ascii="Trebuchet MS" w:hAnsi="Trebuchet MS" w:cs="Calibri"/>
                <w:sz w:val="18"/>
                <w:szCs w:val="18"/>
                <w:lang w:val="pl-PL" w:bidi="ar-SA"/>
              </w:rPr>
            </w:pPr>
            <w:r w:rsidRPr="006728F2">
              <w:rPr>
                <w:rFonts w:ascii="Trebuchet MS" w:hAnsi="Trebuchet MS" w:cs="Calibri"/>
                <w:sz w:val="18"/>
                <w:szCs w:val="18"/>
                <w:lang w:val="pl-PL" w:bidi="ar-SA"/>
              </w:rPr>
              <w:t>Ilość</w:t>
            </w:r>
            <w:r>
              <w:rPr>
                <w:rFonts w:ascii="Trebuchet MS" w:hAnsi="Trebuchet MS" w:cs="Calibri"/>
                <w:sz w:val="18"/>
                <w:szCs w:val="18"/>
                <w:lang w:val="pl-PL" w:bidi="ar-SA"/>
              </w:rPr>
              <w:t xml:space="preserve"> (maksymalna)</w:t>
            </w:r>
          </w:p>
        </w:tc>
        <w:tc>
          <w:tcPr>
            <w:tcW w:w="0" w:type="auto"/>
          </w:tcPr>
          <w:p w14:paraId="167C59DE" w14:textId="77777777" w:rsidR="0064259F" w:rsidRPr="006728F2" w:rsidRDefault="0064259F" w:rsidP="0064259F">
            <w:pPr>
              <w:autoSpaceDE w:val="0"/>
              <w:autoSpaceDN w:val="0"/>
              <w:adjustRightInd w:val="0"/>
              <w:jc w:val="left"/>
              <w:rPr>
                <w:rFonts w:ascii="Trebuchet MS" w:hAnsi="Trebuchet MS" w:cs="Calibri"/>
                <w:sz w:val="18"/>
                <w:szCs w:val="18"/>
                <w:lang w:val="pl-PL" w:bidi="ar-SA"/>
              </w:rPr>
            </w:pPr>
            <w:r w:rsidRPr="006728F2">
              <w:rPr>
                <w:rFonts w:ascii="Trebuchet MS" w:hAnsi="Trebuchet MS" w:cs="Calibri"/>
                <w:sz w:val="18"/>
                <w:szCs w:val="18"/>
                <w:lang w:val="pl-PL" w:bidi="ar-SA"/>
              </w:rPr>
              <w:t xml:space="preserve">Cena jednostkowa </w:t>
            </w:r>
            <w:r>
              <w:rPr>
                <w:rFonts w:ascii="Trebuchet MS" w:hAnsi="Trebuchet MS" w:cs="Calibri"/>
                <w:sz w:val="18"/>
                <w:szCs w:val="18"/>
                <w:lang w:val="pl-PL" w:bidi="ar-SA"/>
              </w:rPr>
              <w:t>brutto</w:t>
            </w:r>
          </w:p>
        </w:tc>
        <w:tc>
          <w:tcPr>
            <w:tcW w:w="0" w:type="auto"/>
          </w:tcPr>
          <w:p w14:paraId="3B9053F1" w14:textId="77777777" w:rsidR="0064259F" w:rsidRPr="006728F2" w:rsidRDefault="0064259F" w:rsidP="0064259F">
            <w:pPr>
              <w:autoSpaceDE w:val="0"/>
              <w:autoSpaceDN w:val="0"/>
              <w:adjustRightInd w:val="0"/>
              <w:jc w:val="left"/>
              <w:rPr>
                <w:rFonts w:ascii="Trebuchet MS" w:hAnsi="Trebuchet MS" w:cs="Calibri"/>
                <w:sz w:val="18"/>
                <w:szCs w:val="18"/>
                <w:lang w:val="pl-PL" w:bidi="ar-SA"/>
              </w:rPr>
            </w:pPr>
            <w:r w:rsidRPr="006728F2">
              <w:rPr>
                <w:rFonts w:ascii="Trebuchet MS" w:hAnsi="Trebuchet MS" w:cs="Calibri"/>
                <w:sz w:val="18"/>
                <w:szCs w:val="18"/>
                <w:lang w:val="pl-PL" w:bidi="ar-SA"/>
              </w:rPr>
              <w:t xml:space="preserve">Wartość ogółem </w:t>
            </w:r>
            <w:r>
              <w:rPr>
                <w:rFonts w:ascii="Trebuchet MS" w:hAnsi="Trebuchet MS" w:cs="Calibri"/>
                <w:sz w:val="18"/>
                <w:szCs w:val="18"/>
                <w:lang w:val="pl-PL" w:bidi="ar-SA"/>
              </w:rPr>
              <w:br/>
            </w:r>
            <w:r w:rsidRPr="006728F2">
              <w:rPr>
                <w:rFonts w:ascii="Trebuchet MS" w:hAnsi="Trebuchet MS" w:cs="Calibri"/>
                <w:sz w:val="18"/>
                <w:szCs w:val="18"/>
                <w:lang w:val="pl-PL" w:bidi="ar-SA"/>
              </w:rPr>
              <w:t xml:space="preserve">(kol. </w:t>
            </w:r>
            <w:r>
              <w:rPr>
                <w:rFonts w:ascii="Trebuchet MS" w:hAnsi="Trebuchet MS" w:cs="Calibri"/>
                <w:sz w:val="18"/>
                <w:szCs w:val="18"/>
                <w:lang w:val="pl-PL" w:bidi="ar-SA"/>
              </w:rPr>
              <w:t>4</w:t>
            </w:r>
            <w:r w:rsidRPr="006728F2">
              <w:rPr>
                <w:rFonts w:ascii="Trebuchet MS" w:hAnsi="Trebuchet MS" w:cs="Calibri"/>
                <w:sz w:val="18"/>
                <w:szCs w:val="18"/>
                <w:lang w:val="pl-PL" w:bidi="ar-SA"/>
              </w:rPr>
              <w:t xml:space="preserve"> </w:t>
            </w:r>
            <w:r>
              <w:rPr>
                <w:rFonts w:ascii="Trebuchet MS" w:hAnsi="Trebuchet MS" w:cs="Calibri"/>
                <w:sz w:val="18"/>
                <w:szCs w:val="18"/>
                <w:lang w:val="pl-PL" w:bidi="ar-SA"/>
              </w:rPr>
              <w:t>*</w:t>
            </w:r>
            <w:r w:rsidRPr="006728F2">
              <w:rPr>
                <w:rFonts w:ascii="Trebuchet MS" w:hAnsi="Trebuchet MS" w:cs="Calibri"/>
                <w:sz w:val="18"/>
                <w:szCs w:val="18"/>
                <w:lang w:val="pl-PL" w:bidi="ar-SA"/>
              </w:rPr>
              <w:t xml:space="preserve"> kol.</w:t>
            </w:r>
            <w:r>
              <w:rPr>
                <w:rFonts w:ascii="Trebuchet MS" w:hAnsi="Trebuchet MS" w:cs="Calibri"/>
                <w:sz w:val="18"/>
                <w:szCs w:val="18"/>
                <w:lang w:val="pl-PL" w:bidi="ar-SA"/>
              </w:rPr>
              <w:t>5</w:t>
            </w:r>
            <w:r w:rsidRPr="006728F2">
              <w:rPr>
                <w:rFonts w:ascii="Trebuchet MS" w:hAnsi="Trebuchet MS" w:cs="Calibri"/>
                <w:sz w:val="18"/>
                <w:szCs w:val="18"/>
                <w:lang w:val="pl-PL" w:bidi="ar-SA"/>
              </w:rPr>
              <w:t>)</w:t>
            </w:r>
          </w:p>
        </w:tc>
      </w:tr>
      <w:tr w:rsidR="0064259F" w14:paraId="79EC3460" w14:textId="77777777" w:rsidTr="007136CB">
        <w:tc>
          <w:tcPr>
            <w:tcW w:w="0" w:type="auto"/>
          </w:tcPr>
          <w:p w14:paraId="00F95F0E" w14:textId="77777777" w:rsidR="0064259F" w:rsidRPr="005111D2" w:rsidRDefault="0064259F" w:rsidP="002B4AB4">
            <w:pPr>
              <w:tabs>
                <w:tab w:val="left" w:pos="735"/>
              </w:tabs>
              <w:autoSpaceDE w:val="0"/>
              <w:autoSpaceDN w:val="0"/>
              <w:adjustRightInd w:val="0"/>
              <w:jc w:val="center"/>
              <w:rPr>
                <w:rFonts w:ascii="Trebuchet MS" w:hAnsi="Trebuchet MS" w:cs="Calibri"/>
                <w:sz w:val="20"/>
                <w:lang w:val="pl-PL" w:bidi="ar-SA"/>
              </w:rPr>
            </w:pPr>
            <w:r w:rsidRPr="005111D2">
              <w:rPr>
                <w:rFonts w:ascii="Trebuchet MS" w:hAnsi="Trebuchet MS" w:cs="Calibri"/>
                <w:sz w:val="20"/>
                <w:lang w:val="pl-PL" w:bidi="ar-SA"/>
              </w:rPr>
              <w:t>1</w:t>
            </w:r>
          </w:p>
        </w:tc>
        <w:tc>
          <w:tcPr>
            <w:tcW w:w="0" w:type="auto"/>
          </w:tcPr>
          <w:p w14:paraId="79C03FAC" w14:textId="77777777" w:rsidR="0064259F" w:rsidRPr="005111D2" w:rsidRDefault="0064259F" w:rsidP="002B4AB4">
            <w:pPr>
              <w:autoSpaceDE w:val="0"/>
              <w:autoSpaceDN w:val="0"/>
              <w:adjustRightInd w:val="0"/>
              <w:jc w:val="center"/>
              <w:rPr>
                <w:rFonts w:ascii="Trebuchet MS" w:hAnsi="Trebuchet MS" w:cs="Calibri"/>
                <w:sz w:val="20"/>
                <w:lang w:val="pl-PL" w:bidi="ar-SA"/>
              </w:rPr>
            </w:pPr>
            <w:r w:rsidRPr="005111D2">
              <w:rPr>
                <w:rFonts w:ascii="Trebuchet MS" w:hAnsi="Trebuchet MS" w:cs="Calibri"/>
                <w:sz w:val="20"/>
                <w:lang w:val="pl-PL" w:bidi="ar-SA"/>
              </w:rPr>
              <w:t>2</w:t>
            </w:r>
          </w:p>
        </w:tc>
        <w:tc>
          <w:tcPr>
            <w:tcW w:w="0" w:type="auto"/>
          </w:tcPr>
          <w:p w14:paraId="5F57B467" w14:textId="77777777" w:rsidR="0064259F" w:rsidRPr="005111D2" w:rsidRDefault="0064259F" w:rsidP="002B4AB4">
            <w:pPr>
              <w:autoSpaceDE w:val="0"/>
              <w:autoSpaceDN w:val="0"/>
              <w:adjustRightInd w:val="0"/>
              <w:jc w:val="center"/>
              <w:rPr>
                <w:rFonts w:ascii="Trebuchet MS" w:hAnsi="Trebuchet MS" w:cs="Calibri"/>
                <w:sz w:val="20"/>
                <w:lang w:val="pl-PL" w:bidi="ar-SA"/>
              </w:rPr>
            </w:pPr>
            <w:r w:rsidRPr="005111D2">
              <w:rPr>
                <w:rFonts w:ascii="Trebuchet MS" w:hAnsi="Trebuchet MS" w:cs="Calibri"/>
                <w:sz w:val="20"/>
                <w:lang w:val="pl-PL" w:bidi="ar-SA"/>
              </w:rPr>
              <w:t>3</w:t>
            </w:r>
          </w:p>
        </w:tc>
        <w:tc>
          <w:tcPr>
            <w:tcW w:w="0" w:type="auto"/>
          </w:tcPr>
          <w:p w14:paraId="42B0AFA8" w14:textId="77777777" w:rsidR="0064259F" w:rsidRPr="005111D2" w:rsidRDefault="0064259F" w:rsidP="002B4AB4">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4</w:t>
            </w:r>
          </w:p>
        </w:tc>
        <w:tc>
          <w:tcPr>
            <w:tcW w:w="0" w:type="auto"/>
            <w:tcBorders>
              <w:bottom w:val="single" w:sz="4" w:space="0" w:color="auto"/>
            </w:tcBorders>
          </w:tcPr>
          <w:p w14:paraId="0F4F8A83" w14:textId="77777777" w:rsidR="0064259F" w:rsidRPr="005111D2" w:rsidRDefault="0064259F" w:rsidP="002B4AB4">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5</w:t>
            </w:r>
          </w:p>
        </w:tc>
        <w:tc>
          <w:tcPr>
            <w:tcW w:w="0" w:type="auto"/>
            <w:tcBorders>
              <w:bottom w:val="single" w:sz="4" w:space="0" w:color="auto"/>
            </w:tcBorders>
          </w:tcPr>
          <w:p w14:paraId="79818C31" w14:textId="77777777" w:rsidR="0064259F" w:rsidRPr="005111D2"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6</w:t>
            </w:r>
          </w:p>
        </w:tc>
      </w:tr>
      <w:tr w:rsidR="0064259F" w14:paraId="5EBDA878" w14:textId="77777777" w:rsidTr="007136CB">
        <w:tc>
          <w:tcPr>
            <w:tcW w:w="0" w:type="auto"/>
          </w:tcPr>
          <w:p w14:paraId="75A23B63" w14:textId="77777777" w:rsidR="0064259F" w:rsidRPr="005111D2" w:rsidRDefault="0064259F" w:rsidP="0064259F">
            <w:pPr>
              <w:tabs>
                <w:tab w:val="left" w:pos="735"/>
              </w:tabs>
              <w:autoSpaceDE w:val="0"/>
              <w:autoSpaceDN w:val="0"/>
              <w:adjustRightInd w:val="0"/>
              <w:jc w:val="left"/>
              <w:rPr>
                <w:rFonts w:ascii="Trebuchet MS" w:hAnsi="Trebuchet MS" w:cs="Calibri"/>
                <w:sz w:val="20"/>
                <w:lang w:val="pl-PL" w:bidi="ar-SA"/>
              </w:rPr>
            </w:pPr>
            <w:r>
              <w:rPr>
                <w:rFonts w:ascii="Trebuchet MS" w:hAnsi="Trebuchet MS" w:cs="Calibri"/>
                <w:sz w:val="20"/>
                <w:lang w:val="pl-PL" w:bidi="ar-SA"/>
              </w:rPr>
              <w:t>1</w:t>
            </w:r>
          </w:p>
        </w:tc>
        <w:tc>
          <w:tcPr>
            <w:tcW w:w="0" w:type="auto"/>
          </w:tcPr>
          <w:p w14:paraId="6BCD302F" w14:textId="77777777" w:rsidR="0064259F" w:rsidRPr="002115C1" w:rsidRDefault="0064259F" w:rsidP="0064259F">
            <w:pPr>
              <w:autoSpaceDE w:val="0"/>
              <w:autoSpaceDN w:val="0"/>
              <w:adjustRightInd w:val="0"/>
              <w:jc w:val="left"/>
              <w:rPr>
                <w:rFonts w:ascii="Trebuchet MS" w:hAnsi="Trebuchet MS" w:cs="Calibri"/>
                <w:sz w:val="18"/>
                <w:lang w:val="pl-PL" w:bidi="ar-SA"/>
              </w:rPr>
            </w:pPr>
            <w:r>
              <w:rPr>
                <w:rFonts w:ascii="Trebuchet MS" w:hAnsi="Trebuchet MS" w:cs="Calibri"/>
                <w:sz w:val="18"/>
                <w:szCs w:val="22"/>
                <w:lang w:val="pl-PL" w:bidi="ar-SA"/>
              </w:rPr>
              <w:t>zapewnienie</w:t>
            </w:r>
            <w:r w:rsidRPr="00217B45">
              <w:rPr>
                <w:rFonts w:ascii="Trebuchet MS" w:hAnsi="Trebuchet MS" w:cs="Calibri"/>
                <w:sz w:val="18"/>
                <w:szCs w:val="22"/>
                <w:lang w:val="pl-PL" w:bidi="ar-SA"/>
              </w:rPr>
              <w:t xml:space="preserve"> </w:t>
            </w:r>
            <w:r>
              <w:rPr>
                <w:rFonts w:ascii="Trebuchet MS" w:hAnsi="Trebuchet MS" w:cs="Calibri"/>
                <w:sz w:val="18"/>
                <w:szCs w:val="22"/>
                <w:lang w:val="pl-PL" w:bidi="ar-SA"/>
              </w:rPr>
              <w:t xml:space="preserve">usługi hotelarskiej dla uczestników konferencji </w:t>
            </w:r>
            <w:r w:rsidRPr="00217B45">
              <w:rPr>
                <w:rFonts w:ascii="Trebuchet MS" w:hAnsi="Trebuchet MS" w:cs="Calibri"/>
                <w:sz w:val="18"/>
                <w:szCs w:val="22"/>
                <w:lang w:val="pl-PL" w:bidi="ar-SA"/>
              </w:rPr>
              <w:t xml:space="preserve"> zgodnie z wymogami określonymi w załączniku nr 1 </w:t>
            </w:r>
            <w:r>
              <w:rPr>
                <w:rFonts w:ascii="Trebuchet MS" w:hAnsi="Trebuchet MS" w:cs="Calibri"/>
                <w:sz w:val="18"/>
                <w:szCs w:val="22"/>
                <w:lang w:val="pl-PL" w:bidi="ar-SA"/>
              </w:rPr>
              <w:t>pkt 3c *</w:t>
            </w:r>
          </w:p>
        </w:tc>
        <w:tc>
          <w:tcPr>
            <w:tcW w:w="0" w:type="auto"/>
            <w:vAlign w:val="center"/>
          </w:tcPr>
          <w:p w14:paraId="39BE7894"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Nocleg</w:t>
            </w:r>
          </w:p>
          <w:p w14:paraId="5B24A932"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5/6</w:t>
            </w:r>
          </w:p>
        </w:tc>
        <w:tc>
          <w:tcPr>
            <w:tcW w:w="0" w:type="auto"/>
            <w:vAlign w:val="center"/>
          </w:tcPr>
          <w:p w14:paraId="287BBE6E"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 xml:space="preserve">6 </w:t>
            </w:r>
          </w:p>
        </w:tc>
        <w:tc>
          <w:tcPr>
            <w:tcW w:w="0" w:type="auto"/>
            <w:tcBorders>
              <w:bottom w:val="single" w:sz="4" w:space="0" w:color="auto"/>
            </w:tcBorders>
          </w:tcPr>
          <w:p w14:paraId="2E453E94"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c>
          <w:tcPr>
            <w:tcW w:w="0" w:type="auto"/>
            <w:tcBorders>
              <w:tl2br w:val="single" w:sz="4" w:space="0" w:color="auto"/>
              <w:tr2bl w:val="single" w:sz="4" w:space="0" w:color="auto"/>
            </w:tcBorders>
          </w:tcPr>
          <w:p w14:paraId="317E8B95"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r>
      <w:tr w:rsidR="0064259F" w14:paraId="01BAD066" w14:textId="77777777" w:rsidTr="007136CB">
        <w:trPr>
          <w:trHeight w:val="500"/>
        </w:trPr>
        <w:tc>
          <w:tcPr>
            <w:tcW w:w="0" w:type="auto"/>
          </w:tcPr>
          <w:p w14:paraId="2CF4FF87" w14:textId="77777777" w:rsidR="0064259F" w:rsidRPr="005111D2" w:rsidRDefault="0064259F" w:rsidP="0064259F">
            <w:pPr>
              <w:tabs>
                <w:tab w:val="left" w:pos="735"/>
              </w:tabs>
              <w:autoSpaceDE w:val="0"/>
              <w:autoSpaceDN w:val="0"/>
              <w:adjustRightInd w:val="0"/>
              <w:jc w:val="left"/>
              <w:rPr>
                <w:rFonts w:ascii="Trebuchet MS" w:hAnsi="Trebuchet MS" w:cs="Calibri"/>
                <w:sz w:val="20"/>
                <w:lang w:val="pl-PL" w:bidi="ar-SA"/>
              </w:rPr>
            </w:pPr>
            <w:r>
              <w:rPr>
                <w:rFonts w:ascii="Trebuchet MS" w:hAnsi="Trebuchet MS" w:cs="Calibri"/>
                <w:sz w:val="20"/>
                <w:lang w:val="pl-PL" w:bidi="ar-SA"/>
              </w:rPr>
              <w:t>2</w:t>
            </w:r>
          </w:p>
        </w:tc>
        <w:tc>
          <w:tcPr>
            <w:tcW w:w="0" w:type="auto"/>
          </w:tcPr>
          <w:p w14:paraId="4DFBA227" w14:textId="77777777" w:rsidR="0064259F" w:rsidRPr="00217B45" w:rsidRDefault="0064259F" w:rsidP="0064259F">
            <w:pPr>
              <w:autoSpaceDE w:val="0"/>
              <w:autoSpaceDN w:val="0"/>
              <w:adjustRightInd w:val="0"/>
              <w:jc w:val="left"/>
              <w:rPr>
                <w:rFonts w:ascii="Trebuchet MS" w:hAnsi="Trebuchet MS" w:cs="Calibri"/>
                <w:sz w:val="18"/>
                <w:lang w:val="pl-PL" w:bidi="ar-SA"/>
              </w:rPr>
            </w:pPr>
            <w:r>
              <w:rPr>
                <w:rFonts w:ascii="Trebuchet MS" w:hAnsi="Trebuchet MS" w:cs="Calibri"/>
                <w:sz w:val="18"/>
                <w:szCs w:val="22"/>
                <w:lang w:val="pl-PL" w:bidi="ar-SA"/>
              </w:rPr>
              <w:t>zapewnienie</w:t>
            </w:r>
            <w:r w:rsidRPr="00217B45">
              <w:rPr>
                <w:rFonts w:ascii="Trebuchet MS" w:hAnsi="Trebuchet MS" w:cs="Calibri"/>
                <w:sz w:val="18"/>
                <w:szCs w:val="22"/>
                <w:lang w:val="pl-PL" w:bidi="ar-SA"/>
              </w:rPr>
              <w:t xml:space="preserve"> noclegu, zgodnie z wymogami określonymi w załączniku nr 1 </w:t>
            </w:r>
            <w:r>
              <w:rPr>
                <w:rFonts w:ascii="Trebuchet MS" w:hAnsi="Trebuchet MS" w:cs="Calibri"/>
                <w:sz w:val="18"/>
                <w:szCs w:val="22"/>
                <w:lang w:val="pl-PL" w:bidi="ar-SA"/>
              </w:rPr>
              <w:t>pkt 3b</w:t>
            </w:r>
          </w:p>
        </w:tc>
        <w:tc>
          <w:tcPr>
            <w:tcW w:w="0" w:type="auto"/>
            <w:vMerge w:val="restart"/>
            <w:vAlign w:val="center"/>
          </w:tcPr>
          <w:p w14:paraId="49889047"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Nocleg</w:t>
            </w:r>
          </w:p>
          <w:p w14:paraId="1713D308" w14:textId="77777777" w:rsidR="0064259F" w:rsidRPr="005111D2"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6/7</w:t>
            </w:r>
          </w:p>
        </w:tc>
        <w:tc>
          <w:tcPr>
            <w:tcW w:w="0" w:type="auto"/>
            <w:vAlign w:val="center"/>
          </w:tcPr>
          <w:p w14:paraId="6E938836" w14:textId="77777777" w:rsidR="0064259F" w:rsidRPr="005111D2"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 xml:space="preserve">20 </w:t>
            </w:r>
          </w:p>
        </w:tc>
        <w:tc>
          <w:tcPr>
            <w:tcW w:w="0" w:type="auto"/>
            <w:tcBorders>
              <w:bottom w:val="nil"/>
            </w:tcBorders>
          </w:tcPr>
          <w:p w14:paraId="2CDD6333"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c>
          <w:tcPr>
            <w:tcW w:w="0" w:type="auto"/>
            <w:tcBorders>
              <w:bottom w:val="single" w:sz="4" w:space="0" w:color="auto"/>
            </w:tcBorders>
          </w:tcPr>
          <w:p w14:paraId="44335E70"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r>
      <w:tr w:rsidR="0064259F" w14:paraId="4795540E" w14:textId="77777777" w:rsidTr="007136CB">
        <w:tc>
          <w:tcPr>
            <w:tcW w:w="0" w:type="auto"/>
          </w:tcPr>
          <w:p w14:paraId="76D98722" w14:textId="77777777" w:rsidR="0064259F" w:rsidRDefault="0064259F" w:rsidP="0064259F">
            <w:pPr>
              <w:tabs>
                <w:tab w:val="left" w:pos="735"/>
              </w:tabs>
              <w:autoSpaceDE w:val="0"/>
              <w:autoSpaceDN w:val="0"/>
              <w:adjustRightInd w:val="0"/>
              <w:jc w:val="left"/>
              <w:rPr>
                <w:rFonts w:ascii="Trebuchet MS" w:hAnsi="Trebuchet MS" w:cs="Calibri"/>
                <w:sz w:val="20"/>
                <w:lang w:val="pl-PL" w:bidi="ar-SA"/>
              </w:rPr>
            </w:pPr>
            <w:r>
              <w:rPr>
                <w:rFonts w:ascii="Trebuchet MS" w:hAnsi="Trebuchet MS" w:cs="Calibri"/>
                <w:sz w:val="20"/>
                <w:lang w:val="pl-PL" w:bidi="ar-SA"/>
              </w:rPr>
              <w:t>3</w:t>
            </w:r>
          </w:p>
        </w:tc>
        <w:tc>
          <w:tcPr>
            <w:tcW w:w="0" w:type="auto"/>
          </w:tcPr>
          <w:p w14:paraId="12221865" w14:textId="77777777" w:rsidR="0064259F" w:rsidRDefault="0064259F" w:rsidP="0064259F">
            <w:pPr>
              <w:autoSpaceDE w:val="0"/>
              <w:autoSpaceDN w:val="0"/>
              <w:adjustRightInd w:val="0"/>
              <w:jc w:val="left"/>
              <w:rPr>
                <w:rFonts w:ascii="Trebuchet MS" w:hAnsi="Trebuchet MS" w:cs="Calibri"/>
                <w:sz w:val="18"/>
                <w:szCs w:val="22"/>
                <w:lang w:val="pl-PL" w:bidi="ar-SA"/>
              </w:rPr>
            </w:pPr>
            <w:r>
              <w:rPr>
                <w:rFonts w:ascii="Trebuchet MS" w:hAnsi="Trebuchet MS" w:cs="Calibri"/>
                <w:sz w:val="18"/>
                <w:szCs w:val="22"/>
                <w:lang w:val="pl-PL" w:bidi="ar-SA"/>
              </w:rPr>
              <w:t>zapewnienie</w:t>
            </w:r>
            <w:r w:rsidRPr="00217B45">
              <w:rPr>
                <w:rFonts w:ascii="Trebuchet MS" w:hAnsi="Trebuchet MS" w:cs="Calibri"/>
                <w:sz w:val="18"/>
                <w:szCs w:val="22"/>
                <w:lang w:val="pl-PL" w:bidi="ar-SA"/>
              </w:rPr>
              <w:t xml:space="preserve"> </w:t>
            </w:r>
            <w:r>
              <w:rPr>
                <w:rFonts w:ascii="Trebuchet MS" w:hAnsi="Trebuchet MS" w:cs="Calibri"/>
                <w:sz w:val="18"/>
                <w:szCs w:val="22"/>
                <w:lang w:val="pl-PL" w:bidi="ar-SA"/>
              </w:rPr>
              <w:t xml:space="preserve">usługi hotelarskiej dla uczestników konferencji </w:t>
            </w:r>
            <w:r w:rsidRPr="00217B45">
              <w:rPr>
                <w:rFonts w:ascii="Trebuchet MS" w:hAnsi="Trebuchet MS" w:cs="Calibri"/>
                <w:sz w:val="18"/>
                <w:szCs w:val="22"/>
                <w:lang w:val="pl-PL" w:bidi="ar-SA"/>
              </w:rPr>
              <w:t xml:space="preserve"> zgodnie z wymogami określonymi w załączniku nr 1 </w:t>
            </w:r>
            <w:r>
              <w:rPr>
                <w:rFonts w:ascii="Trebuchet MS" w:hAnsi="Trebuchet MS" w:cs="Calibri"/>
                <w:sz w:val="18"/>
                <w:szCs w:val="22"/>
                <w:lang w:val="pl-PL" w:bidi="ar-SA"/>
              </w:rPr>
              <w:t>pkt 3c *</w:t>
            </w:r>
          </w:p>
        </w:tc>
        <w:tc>
          <w:tcPr>
            <w:tcW w:w="0" w:type="auto"/>
            <w:vMerge/>
            <w:vAlign w:val="center"/>
          </w:tcPr>
          <w:p w14:paraId="410E9A9B" w14:textId="77777777" w:rsidR="0064259F" w:rsidRDefault="0064259F" w:rsidP="0064259F">
            <w:pPr>
              <w:autoSpaceDE w:val="0"/>
              <w:autoSpaceDN w:val="0"/>
              <w:adjustRightInd w:val="0"/>
              <w:jc w:val="center"/>
              <w:rPr>
                <w:rFonts w:ascii="Trebuchet MS" w:hAnsi="Trebuchet MS" w:cs="Calibri"/>
                <w:sz w:val="20"/>
                <w:lang w:val="pl-PL" w:bidi="ar-SA"/>
              </w:rPr>
            </w:pPr>
          </w:p>
        </w:tc>
        <w:tc>
          <w:tcPr>
            <w:tcW w:w="0" w:type="auto"/>
            <w:vAlign w:val="center"/>
          </w:tcPr>
          <w:p w14:paraId="684E03D3"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29</w:t>
            </w:r>
          </w:p>
        </w:tc>
        <w:tc>
          <w:tcPr>
            <w:tcW w:w="0" w:type="auto"/>
            <w:tcBorders>
              <w:top w:val="nil"/>
            </w:tcBorders>
          </w:tcPr>
          <w:p w14:paraId="13F5957D"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c>
          <w:tcPr>
            <w:tcW w:w="0" w:type="auto"/>
            <w:tcBorders>
              <w:tl2br w:val="single" w:sz="4" w:space="0" w:color="auto"/>
              <w:tr2bl w:val="single" w:sz="4" w:space="0" w:color="auto"/>
            </w:tcBorders>
          </w:tcPr>
          <w:p w14:paraId="4F749C19"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r>
      <w:tr w:rsidR="0064259F" w14:paraId="45D21B3B" w14:textId="77777777" w:rsidTr="007136CB">
        <w:tc>
          <w:tcPr>
            <w:tcW w:w="0" w:type="auto"/>
          </w:tcPr>
          <w:p w14:paraId="46C68948" w14:textId="77777777" w:rsidR="0064259F" w:rsidRDefault="0064259F" w:rsidP="0064259F">
            <w:pPr>
              <w:tabs>
                <w:tab w:val="left" w:pos="735"/>
              </w:tabs>
              <w:autoSpaceDE w:val="0"/>
              <w:autoSpaceDN w:val="0"/>
              <w:adjustRightInd w:val="0"/>
              <w:jc w:val="left"/>
              <w:rPr>
                <w:rFonts w:ascii="Trebuchet MS" w:hAnsi="Trebuchet MS" w:cs="Calibri"/>
                <w:sz w:val="20"/>
                <w:lang w:val="pl-PL" w:bidi="ar-SA"/>
              </w:rPr>
            </w:pPr>
            <w:r>
              <w:rPr>
                <w:rFonts w:ascii="Trebuchet MS" w:hAnsi="Trebuchet MS" w:cs="Calibri"/>
                <w:sz w:val="20"/>
                <w:lang w:val="pl-PL" w:bidi="ar-SA"/>
              </w:rPr>
              <w:t>4</w:t>
            </w:r>
          </w:p>
        </w:tc>
        <w:tc>
          <w:tcPr>
            <w:tcW w:w="0" w:type="auto"/>
          </w:tcPr>
          <w:p w14:paraId="498D7416" w14:textId="77777777" w:rsidR="0064259F" w:rsidRDefault="0064259F" w:rsidP="0064259F">
            <w:pPr>
              <w:autoSpaceDE w:val="0"/>
              <w:autoSpaceDN w:val="0"/>
              <w:adjustRightInd w:val="0"/>
              <w:jc w:val="left"/>
              <w:rPr>
                <w:rFonts w:ascii="Trebuchet MS" w:hAnsi="Trebuchet MS" w:cs="Calibri"/>
                <w:sz w:val="18"/>
                <w:szCs w:val="22"/>
                <w:lang w:val="pl-PL" w:bidi="ar-SA"/>
              </w:rPr>
            </w:pPr>
            <w:r>
              <w:rPr>
                <w:rFonts w:ascii="Trebuchet MS" w:hAnsi="Trebuchet MS" w:cs="Calibri"/>
                <w:sz w:val="18"/>
                <w:szCs w:val="22"/>
                <w:lang w:val="pl-PL" w:bidi="ar-SA"/>
              </w:rPr>
              <w:t>zapewnienie</w:t>
            </w:r>
            <w:r w:rsidRPr="00217B45">
              <w:rPr>
                <w:rFonts w:ascii="Trebuchet MS" w:hAnsi="Trebuchet MS" w:cs="Calibri"/>
                <w:sz w:val="18"/>
                <w:szCs w:val="22"/>
                <w:lang w:val="pl-PL" w:bidi="ar-SA"/>
              </w:rPr>
              <w:t xml:space="preserve"> </w:t>
            </w:r>
            <w:r>
              <w:rPr>
                <w:rFonts w:ascii="Trebuchet MS" w:hAnsi="Trebuchet MS" w:cs="Calibri"/>
                <w:sz w:val="18"/>
                <w:szCs w:val="22"/>
                <w:lang w:val="pl-PL" w:bidi="ar-SA"/>
              </w:rPr>
              <w:t xml:space="preserve">usługi hotelarskiej dla uczestników konferencji </w:t>
            </w:r>
            <w:r w:rsidRPr="00217B45">
              <w:rPr>
                <w:rFonts w:ascii="Trebuchet MS" w:hAnsi="Trebuchet MS" w:cs="Calibri"/>
                <w:sz w:val="18"/>
                <w:szCs w:val="22"/>
                <w:lang w:val="pl-PL" w:bidi="ar-SA"/>
              </w:rPr>
              <w:t xml:space="preserve"> zgodnie z wymogami określonymi w załączniku nr 1 </w:t>
            </w:r>
            <w:r>
              <w:rPr>
                <w:rFonts w:ascii="Trebuchet MS" w:hAnsi="Trebuchet MS" w:cs="Calibri"/>
                <w:sz w:val="18"/>
                <w:szCs w:val="22"/>
                <w:lang w:val="pl-PL" w:bidi="ar-SA"/>
              </w:rPr>
              <w:t>pkt 3c *</w:t>
            </w:r>
          </w:p>
        </w:tc>
        <w:tc>
          <w:tcPr>
            <w:tcW w:w="0" w:type="auto"/>
            <w:vMerge/>
            <w:vAlign w:val="center"/>
          </w:tcPr>
          <w:p w14:paraId="52AB3D2B" w14:textId="77777777" w:rsidR="0064259F" w:rsidRDefault="0064259F" w:rsidP="0064259F">
            <w:pPr>
              <w:autoSpaceDE w:val="0"/>
              <w:autoSpaceDN w:val="0"/>
              <w:adjustRightInd w:val="0"/>
              <w:jc w:val="center"/>
              <w:rPr>
                <w:rFonts w:ascii="Trebuchet MS" w:hAnsi="Trebuchet MS" w:cs="Calibri"/>
                <w:sz w:val="20"/>
                <w:lang w:val="pl-PL" w:bidi="ar-SA"/>
              </w:rPr>
            </w:pPr>
          </w:p>
        </w:tc>
        <w:tc>
          <w:tcPr>
            <w:tcW w:w="0" w:type="auto"/>
            <w:vAlign w:val="center"/>
          </w:tcPr>
          <w:p w14:paraId="0E5677E9"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 xml:space="preserve">1 </w:t>
            </w:r>
          </w:p>
        </w:tc>
        <w:tc>
          <w:tcPr>
            <w:tcW w:w="0" w:type="auto"/>
          </w:tcPr>
          <w:p w14:paraId="2642DE98"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c>
          <w:tcPr>
            <w:tcW w:w="0" w:type="auto"/>
            <w:tcBorders>
              <w:tl2br w:val="single" w:sz="4" w:space="0" w:color="auto"/>
              <w:tr2bl w:val="single" w:sz="4" w:space="0" w:color="auto"/>
            </w:tcBorders>
          </w:tcPr>
          <w:p w14:paraId="6E62227E"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r>
      <w:tr w:rsidR="0064259F" w14:paraId="595280D8" w14:textId="77777777" w:rsidTr="007136CB">
        <w:tc>
          <w:tcPr>
            <w:tcW w:w="0" w:type="auto"/>
          </w:tcPr>
          <w:p w14:paraId="286B9029" w14:textId="77777777" w:rsidR="0064259F" w:rsidRPr="005111D2" w:rsidRDefault="0064259F" w:rsidP="0064259F">
            <w:pPr>
              <w:tabs>
                <w:tab w:val="left" w:pos="735"/>
              </w:tabs>
              <w:autoSpaceDE w:val="0"/>
              <w:autoSpaceDN w:val="0"/>
              <w:adjustRightInd w:val="0"/>
              <w:jc w:val="left"/>
              <w:rPr>
                <w:rFonts w:ascii="Trebuchet MS" w:hAnsi="Trebuchet MS" w:cs="Calibri"/>
                <w:sz w:val="20"/>
                <w:lang w:val="pl-PL" w:bidi="ar-SA"/>
              </w:rPr>
            </w:pPr>
            <w:r>
              <w:rPr>
                <w:rFonts w:ascii="Trebuchet MS" w:hAnsi="Trebuchet MS" w:cs="Calibri"/>
                <w:sz w:val="20"/>
                <w:lang w:val="pl-PL" w:bidi="ar-SA"/>
              </w:rPr>
              <w:t>5</w:t>
            </w:r>
          </w:p>
        </w:tc>
        <w:tc>
          <w:tcPr>
            <w:tcW w:w="0" w:type="auto"/>
          </w:tcPr>
          <w:p w14:paraId="418633AF" w14:textId="77777777" w:rsidR="0064259F" w:rsidRPr="00217B45" w:rsidRDefault="0064259F" w:rsidP="0064259F">
            <w:pPr>
              <w:autoSpaceDE w:val="0"/>
              <w:autoSpaceDN w:val="0"/>
              <w:adjustRightInd w:val="0"/>
              <w:jc w:val="left"/>
              <w:rPr>
                <w:rFonts w:ascii="Trebuchet MS" w:hAnsi="Trebuchet MS" w:cs="Calibri"/>
                <w:sz w:val="18"/>
                <w:lang w:val="pl-PL" w:bidi="ar-SA"/>
              </w:rPr>
            </w:pPr>
            <w:r>
              <w:rPr>
                <w:rFonts w:ascii="Trebuchet MS" w:hAnsi="Trebuchet MS" w:cs="Calibri"/>
                <w:sz w:val="18"/>
                <w:szCs w:val="22"/>
                <w:lang w:val="pl-PL" w:bidi="ar-SA"/>
              </w:rPr>
              <w:t>zapewnienie</w:t>
            </w:r>
            <w:r w:rsidRPr="00217B45">
              <w:rPr>
                <w:rFonts w:ascii="Trebuchet MS" w:hAnsi="Trebuchet MS" w:cs="Calibri"/>
                <w:sz w:val="18"/>
                <w:szCs w:val="22"/>
                <w:lang w:val="pl-PL" w:bidi="ar-SA"/>
              </w:rPr>
              <w:t xml:space="preserve"> noclegu, zgodnie z wymogami określonymi w załączniku nr 1 </w:t>
            </w:r>
            <w:r>
              <w:rPr>
                <w:rFonts w:ascii="Trebuchet MS" w:hAnsi="Trebuchet MS" w:cs="Calibri"/>
                <w:sz w:val="18"/>
                <w:szCs w:val="22"/>
                <w:lang w:val="pl-PL" w:bidi="ar-SA"/>
              </w:rPr>
              <w:t>pkt 3b</w:t>
            </w:r>
          </w:p>
        </w:tc>
        <w:tc>
          <w:tcPr>
            <w:tcW w:w="0" w:type="auto"/>
            <w:vMerge w:val="restart"/>
            <w:vAlign w:val="center"/>
          </w:tcPr>
          <w:p w14:paraId="5479A2A8"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Nocleg</w:t>
            </w:r>
          </w:p>
          <w:p w14:paraId="5961D7F4" w14:textId="77777777" w:rsidR="0064259F" w:rsidRPr="005111D2"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7/8</w:t>
            </w:r>
          </w:p>
        </w:tc>
        <w:tc>
          <w:tcPr>
            <w:tcW w:w="0" w:type="auto"/>
            <w:vAlign w:val="center"/>
          </w:tcPr>
          <w:p w14:paraId="19A68C13" w14:textId="77777777" w:rsidR="0064259F" w:rsidRPr="005111D2"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 xml:space="preserve">20 </w:t>
            </w:r>
          </w:p>
        </w:tc>
        <w:tc>
          <w:tcPr>
            <w:tcW w:w="0" w:type="auto"/>
            <w:vMerge w:val="restart"/>
          </w:tcPr>
          <w:p w14:paraId="255885FA"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c>
          <w:tcPr>
            <w:tcW w:w="0" w:type="auto"/>
            <w:tcBorders>
              <w:bottom w:val="single" w:sz="4" w:space="0" w:color="auto"/>
            </w:tcBorders>
          </w:tcPr>
          <w:p w14:paraId="50188FD3"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r>
      <w:tr w:rsidR="0064259F" w14:paraId="1A5263D4" w14:textId="77777777" w:rsidTr="007136CB">
        <w:tc>
          <w:tcPr>
            <w:tcW w:w="0" w:type="auto"/>
          </w:tcPr>
          <w:p w14:paraId="4D25CD96" w14:textId="77777777" w:rsidR="0064259F" w:rsidRDefault="0064259F" w:rsidP="0064259F">
            <w:pPr>
              <w:tabs>
                <w:tab w:val="left" w:pos="735"/>
              </w:tabs>
              <w:autoSpaceDE w:val="0"/>
              <w:autoSpaceDN w:val="0"/>
              <w:adjustRightInd w:val="0"/>
              <w:jc w:val="left"/>
              <w:rPr>
                <w:rFonts w:ascii="Trebuchet MS" w:hAnsi="Trebuchet MS" w:cs="Calibri"/>
                <w:sz w:val="20"/>
                <w:lang w:val="pl-PL" w:bidi="ar-SA"/>
              </w:rPr>
            </w:pPr>
            <w:r>
              <w:rPr>
                <w:rFonts w:ascii="Trebuchet MS" w:hAnsi="Trebuchet MS" w:cs="Calibri"/>
                <w:sz w:val="20"/>
                <w:lang w:val="pl-PL" w:bidi="ar-SA"/>
              </w:rPr>
              <w:t>6</w:t>
            </w:r>
          </w:p>
        </w:tc>
        <w:tc>
          <w:tcPr>
            <w:tcW w:w="0" w:type="auto"/>
          </w:tcPr>
          <w:p w14:paraId="3E4CDBA5" w14:textId="77777777" w:rsidR="0064259F" w:rsidRDefault="0064259F" w:rsidP="0064259F">
            <w:pPr>
              <w:autoSpaceDE w:val="0"/>
              <w:autoSpaceDN w:val="0"/>
              <w:adjustRightInd w:val="0"/>
              <w:jc w:val="left"/>
              <w:rPr>
                <w:rFonts w:ascii="Trebuchet MS" w:hAnsi="Trebuchet MS" w:cs="Calibri"/>
                <w:sz w:val="18"/>
                <w:szCs w:val="22"/>
                <w:lang w:val="pl-PL" w:bidi="ar-SA"/>
              </w:rPr>
            </w:pPr>
            <w:r>
              <w:rPr>
                <w:rFonts w:ascii="Trebuchet MS" w:hAnsi="Trebuchet MS" w:cs="Calibri"/>
                <w:sz w:val="18"/>
                <w:szCs w:val="22"/>
                <w:lang w:val="pl-PL" w:bidi="ar-SA"/>
              </w:rPr>
              <w:t>zapewnienie</w:t>
            </w:r>
            <w:r w:rsidRPr="00217B45">
              <w:rPr>
                <w:rFonts w:ascii="Trebuchet MS" w:hAnsi="Trebuchet MS" w:cs="Calibri"/>
                <w:sz w:val="18"/>
                <w:szCs w:val="22"/>
                <w:lang w:val="pl-PL" w:bidi="ar-SA"/>
              </w:rPr>
              <w:t xml:space="preserve"> </w:t>
            </w:r>
            <w:r>
              <w:rPr>
                <w:rFonts w:ascii="Trebuchet MS" w:hAnsi="Trebuchet MS" w:cs="Calibri"/>
                <w:sz w:val="18"/>
                <w:szCs w:val="22"/>
                <w:lang w:val="pl-PL" w:bidi="ar-SA"/>
              </w:rPr>
              <w:t xml:space="preserve">usługi hotelarskiej dla uczestników konferencji </w:t>
            </w:r>
            <w:r w:rsidRPr="00217B45">
              <w:rPr>
                <w:rFonts w:ascii="Trebuchet MS" w:hAnsi="Trebuchet MS" w:cs="Calibri"/>
                <w:sz w:val="18"/>
                <w:szCs w:val="22"/>
                <w:lang w:val="pl-PL" w:bidi="ar-SA"/>
              </w:rPr>
              <w:t xml:space="preserve"> zgodnie z wymogami określonymi w załączniku nr 1 </w:t>
            </w:r>
            <w:r>
              <w:rPr>
                <w:rFonts w:ascii="Trebuchet MS" w:hAnsi="Trebuchet MS" w:cs="Calibri"/>
                <w:sz w:val="18"/>
                <w:szCs w:val="22"/>
                <w:lang w:val="pl-PL" w:bidi="ar-SA"/>
              </w:rPr>
              <w:t>pkt 3c *</w:t>
            </w:r>
          </w:p>
        </w:tc>
        <w:tc>
          <w:tcPr>
            <w:tcW w:w="0" w:type="auto"/>
            <w:vMerge/>
            <w:vAlign w:val="center"/>
          </w:tcPr>
          <w:p w14:paraId="25930EDA" w14:textId="77777777" w:rsidR="0064259F" w:rsidRDefault="0064259F" w:rsidP="0064259F">
            <w:pPr>
              <w:autoSpaceDE w:val="0"/>
              <w:autoSpaceDN w:val="0"/>
              <w:adjustRightInd w:val="0"/>
              <w:rPr>
                <w:rFonts w:ascii="Trebuchet MS" w:hAnsi="Trebuchet MS" w:cs="Calibri"/>
                <w:sz w:val="20"/>
                <w:lang w:val="pl-PL" w:bidi="ar-SA"/>
              </w:rPr>
            </w:pPr>
          </w:p>
        </w:tc>
        <w:tc>
          <w:tcPr>
            <w:tcW w:w="0" w:type="auto"/>
            <w:vAlign w:val="center"/>
          </w:tcPr>
          <w:p w14:paraId="15AD86BB"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 xml:space="preserve">29 </w:t>
            </w:r>
          </w:p>
        </w:tc>
        <w:tc>
          <w:tcPr>
            <w:tcW w:w="0" w:type="auto"/>
            <w:vMerge/>
          </w:tcPr>
          <w:p w14:paraId="3D167CFD"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c>
          <w:tcPr>
            <w:tcW w:w="0" w:type="auto"/>
            <w:tcBorders>
              <w:tl2br w:val="single" w:sz="4" w:space="0" w:color="auto"/>
              <w:tr2bl w:val="single" w:sz="4" w:space="0" w:color="auto"/>
            </w:tcBorders>
          </w:tcPr>
          <w:p w14:paraId="22C5D393"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r>
      <w:tr w:rsidR="0064259F" w14:paraId="0E96D446" w14:textId="77777777" w:rsidTr="007136CB">
        <w:tc>
          <w:tcPr>
            <w:tcW w:w="0" w:type="auto"/>
          </w:tcPr>
          <w:p w14:paraId="65CC830C" w14:textId="77777777" w:rsidR="0064259F" w:rsidRDefault="0064259F" w:rsidP="0064259F">
            <w:pPr>
              <w:tabs>
                <w:tab w:val="left" w:pos="735"/>
              </w:tabs>
              <w:autoSpaceDE w:val="0"/>
              <w:autoSpaceDN w:val="0"/>
              <w:adjustRightInd w:val="0"/>
              <w:jc w:val="left"/>
              <w:rPr>
                <w:rFonts w:ascii="Trebuchet MS" w:hAnsi="Trebuchet MS" w:cs="Calibri"/>
                <w:sz w:val="20"/>
                <w:lang w:val="pl-PL" w:bidi="ar-SA"/>
              </w:rPr>
            </w:pPr>
            <w:r>
              <w:rPr>
                <w:rFonts w:ascii="Trebuchet MS" w:hAnsi="Trebuchet MS" w:cs="Calibri"/>
                <w:sz w:val="20"/>
                <w:lang w:val="pl-PL" w:bidi="ar-SA"/>
              </w:rPr>
              <w:t>7</w:t>
            </w:r>
          </w:p>
        </w:tc>
        <w:tc>
          <w:tcPr>
            <w:tcW w:w="0" w:type="auto"/>
          </w:tcPr>
          <w:p w14:paraId="71CC44B0" w14:textId="77777777" w:rsidR="0064259F" w:rsidRDefault="0064259F" w:rsidP="0064259F">
            <w:pPr>
              <w:autoSpaceDE w:val="0"/>
              <w:autoSpaceDN w:val="0"/>
              <w:adjustRightInd w:val="0"/>
              <w:jc w:val="left"/>
              <w:rPr>
                <w:rFonts w:ascii="Trebuchet MS" w:hAnsi="Trebuchet MS" w:cs="Calibri"/>
                <w:sz w:val="18"/>
                <w:szCs w:val="22"/>
                <w:lang w:val="pl-PL" w:bidi="ar-SA"/>
              </w:rPr>
            </w:pPr>
            <w:r>
              <w:rPr>
                <w:rFonts w:ascii="Trebuchet MS" w:hAnsi="Trebuchet MS" w:cs="Calibri"/>
                <w:sz w:val="18"/>
                <w:szCs w:val="22"/>
                <w:lang w:val="pl-PL" w:bidi="ar-SA"/>
              </w:rPr>
              <w:t>zapewnienie</w:t>
            </w:r>
            <w:r w:rsidRPr="00217B45">
              <w:rPr>
                <w:rFonts w:ascii="Trebuchet MS" w:hAnsi="Trebuchet MS" w:cs="Calibri"/>
                <w:sz w:val="18"/>
                <w:szCs w:val="22"/>
                <w:lang w:val="pl-PL" w:bidi="ar-SA"/>
              </w:rPr>
              <w:t xml:space="preserve"> </w:t>
            </w:r>
            <w:r>
              <w:rPr>
                <w:rFonts w:ascii="Trebuchet MS" w:hAnsi="Trebuchet MS" w:cs="Calibri"/>
                <w:sz w:val="18"/>
                <w:szCs w:val="22"/>
                <w:lang w:val="pl-PL" w:bidi="ar-SA"/>
              </w:rPr>
              <w:t xml:space="preserve">usługi hotelarskiej dla uczestników konferencji </w:t>
            </w:r>
            <w:r w:rsidRPr="00217B45">
              <w:rPr>
                <w:rFonts w:ascii="Trebuchet MS" w:hAnsi="Trebuchet MS" w:cs="Calibri"/>
                <w:sz w:val="18"/>
                <w:szCs w:val="22"/>
                <w:lang w:val="pl-PL" w:bidi="ar-SA"/>
              </w:rPr>
              <w:t xml:space="preserve"> zgodnie z wymogami określonymi w załączniku nr 1 </w:t>
            </w:r>
            <w:r>
              <w:rPr>
                <w:rFonts w:ascii="Trebuchet MS" w:hAnsi="Trebuchet MS" w:cs="Calibri"/>
                <w:sz w:val="18"/>
                <w:szCs w:val="22"/>
                <w:lang w:val="pl-PL" w:bidi="ar-SA"/>
              </w:rPr>
              <w:t>pkt 3c *</w:t>
            </w:r>
          </w:p>
        </w:tc>
        <w:tc>
          <w:tcPr>
            <w:tcW w:w="0" w:type="auto"/>
            <w:vMerge/>
            <w:vAlign w:val="center"/>
          </w:tcPr>
          <w:p w14:paraId="44741244" w14:textId="77777777" w:rsidR="0064259F" w:rsidRDefault="0064259F" w:rsidP="0064259F">
            <w:pPr>
              <w:autoSpaceDE w:val="0"/>
              <w:autoSpaceDN w:val="0"/>
              <w:adjustRightInd w:val="0"/>
              <w:rPr>
                <w:rFonts w:ascii="Trebuchet MS" w:hAnsi="Trebuchet MS" w:cs="Calibri"/>
                <w:sz w:val="20"/>
                <w:lang w:val="pl-PL" w:bidi="ar-SA"/>
              </w:rPr>
            </w:pPr>
          </w:p>
        </w:tc>
        <w:tc>
          <w:tcPr>
            <w:tcW w:w="0" w:type="auto"/>
            <w:vAlign w:val="center"/>
          </w:tcPr>
          <w:p w14:paraId="33ED9E22" w14:textId="77777777" w:rsidR="0064259F" w:rsidRDefault="0064259F" w:rsidP="0064259F">
            <w:pPr>
              <w:autoSpaceDE w:val="0"/>
              <w:autoSpaceDN w:val="0"/>
              <w:adjustRightInd w:val="0"/>
              <w:jc w:val="center"/>
              <w:rPr>
                <w:rFonts w:ascii="Trebuchet MS" w:hAnsi="Trebuchet MS" w:cs="Calibri"/>
                <w:sz w:val="20"/>
                <w:lang w:val="pl-PL" w:bidi="ar-SA"/>
              </w:rPr>
            </w:pPr>
            <w:r>
              <w:rPr>
                <w:rFonts w:ascii="Trebuchet MS" w:hAnsi="Trebuchet MS" w:cs="Calibri"/>
                <w:sz w:val="20"/>
                <w:lang w:val="pl-PL" w:bidi="ar-SA"/>
              </w:rPr>
              <w:t xml:space="preserve">1 </w:t>
            </w:r>
          </w:p>
        </w:tc>
        <w:tc>
          <w:tcPr>
            <w:tcW w:w="0" w:type="auto"/>
          </w:tcPr>
          <w:p w14:paraId="3DD8599D"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c>
          <w:tcPr>
            <w:tcW w:w="0" w:type="auto"/>
            <w:tcBorders>
              <w:tl2br w:val="single" w:sz="4" w:space="0" w:color="auto"/>
              <w:tr2bl w:val="single" w:sz="4" w:space="0" w:color="auto"/>
            </w:tcBorders>
          </w:tcPr>
          <w:p w14:paraId="2FF2BF04" w14:textId="77777777" w:rsidR="0064259F" w:rsidRPr="005111D2" w:rsidRDefault="0064259F" w:rsidP="0064259F">
            <w:pPr>
              <w:autoSpaceDE w:val="0"/>
              <w:autoSpaceDN w:val="0"/>
              <w:adjustRightInd w:val="0"/>
              <w:jc w:val="left"/>
              <w:rPr>
                <w:rFonts w:ascii="Trebuchet MS" w:hAnsi="Trebuchet MS" w:cs="Calibri"/>
                <w:sz w:val="20"/>
                <w:lang w:val="pl-PL" w:bidi="ar-SA"/>
              </w:rPr>
            </w:pPr>
          </w:p>
        </w:tc>
      </w:tr>
      <w:tr w:rsidR="0064259F" w14:paraId="414E8D97" w14:textId="77777777" w:rsidTr="007136CB">
        <w:tc>
          <w:tcPr>
            <w:tcW w:w="0" w:type="auto"/>
            <w:gridSpan w:val="5"/>
          </w:tcPr>
          <w:p w14:paraId="4B5A3069" w14:textId="77777777" w:rsidR="0064259F" w:rsidRPr="005111D2" w:rsidRDefault="0064259F" w:rsidP="0064259F">
            <w:pPr>
              <w:autoSpaceDE w:val="0"/>
              <w:autoSpaceDN w:val="0"/>
              <w:adjustRightInd w:val="0"/>
              <w:jc w:val="right"/>
              <w:rPr>
                <w:rFonts w:ascii="Trebuchet MS" w:hAnsi="Trebuchet MS" w:cs="Calibri"/>
                <w:b/>
                <w:szCs w:val="22"/>
                <w:lang w:val="pl-PL" w:bidi="ar-SA"/>
              </w:rPr>
            </w:pPr>
            <w:r w:rsidRPr="005111D2">
              <w:rPr>
                <w:rFonts w:ascii="Trebuchet MS" w:hAnsi="Trebuchet MS" w:cs="Calibri"/>
                <w:b/>
                <w:szCs w:val="22"/>
                <w:lang w:val="pl-PL" w:bidi="ar-SA"/>
              </w:rPr>
              <w:t>Ogółem</w:t>
            </w:r>
          </w:p>
        </w:tc>
        <w:tc>
          <w:tcPr>
            <w:tcW w:w="0" w:type="auto"/>
          </w:tcPr>
          <w:p w14:paraId="5E0001B6" w14:textId="77777777" w:rsidR="0064259F" w:rsidRDefault="0064259F" w:rsidP="0064259F">
            <w:pPr>
              <w:autoSpaceDE w:val="0"/>
              <w:autoSpaceDN w:val="0"/>
              <w:adjustRightInd w:val="0"/>
              <w:jc w:val="center"/>
              <w:rPr>
                <w:rFonts w:ascii="Trebuchet MS" w:hAnsi="Trebuchet MS" w:cs="Calibri"/>
                <w:szCs w:val="22"/>
                <w:lang w:val="pl-PL" w:bidi="ar-SA"/>
              </w:rPr>
            </w:pPr>
          </w:p>
        </w:tc>
      </w:tr>
    </w:tbl>
    <w:p w14:paraId="7D9AB7F6" w14:textId="77777777" w:rsidR="002115C1" w:rsidRPr="009937BD" w:rsidRDefault="002B4AB4" w:rsidP="002115C1">
      <w:pPr>
        <w:autoSpaceDE w:val="0"/>
        <w:autoSpaceDN w:val="0"/>
        <w:adjustRightInd w:val="0"/>
        <w:spacing w:before="0" w:after="0" w:line="240" w:lineRule="auto"/>
        <w:jc w:val="left"/>
        <w:rPr>
          <w:rFonts w:ascii="Trebuchet MS" w:hAnsi="Trebuchet MS" w:cs="Calibri"/>
          <w:sz w:val="18"/>
          <w:szCs w:val="22"/>
          <w:lang w:val="pl-PL" w:bidi="ar-SA"/>
        </w:rPr>
      </w:pPr>
      <w:r w:rsidRPr="009937BD">
        <w:rPr>
          <w:rFonts w:ascii="Trebuchet MS" w:hAnsi="Trebuchet MS" w:cs="Calibri"/>
          <w:sz w:val="18"/>
          <w:szCs w:val="22"/>
          <w:lang w:val="pl-PL" w:bidi="ar-SA"/>
        </w:rPr>
        <w:t xml:space="preserve">* Podana cena będzie obowiązywała dla </w:t>
      </w:r>
      <w:r w:rsidR="00E22C77" w:rsidRPr="009937BD">
        <w:rPr>
          <w:rFonts w:ascii="Trebuchet MS" w:hAnsi="Trebuchet MS" w:cs="Calibri"/>
          <w:sz w:val="18"/>
          <w:szCs w:val="22"/>
          <w:lang w:val="pl-PL" w:bidi="ar-SA"/>
        </w:rPr>
        <w:t>wszystkich uczestników</w:t>
      </w:r>
      <w:r w:rsidRPr="009937BD">
        <w:rPr>
          <w:rFonts w:ascii="Trebuchet MS" w:hAnsi="Trebuchet MS" w:cs="Calibri"/>
          <w:sz w:val="18"/>
          <w:szCs w:val="22"/>
          <w:lang w:val="pl-PL" w:bidi="ar-SA"/>
        </w:rPr>
        <w:t xml:space="preserve"> konferencji. </w:t>
      </w:r>
      <w:r w:rsidR="00E22C77" w:rsidRPr="009937BD">
        <w:rPr>
          <w:rFonts w:ascii="Trebuchet MS" w:hAnsi="Trebuchet MS" w:cs="Calibri"/>
          <w:sz w:val="18"/>
          <w:szCs w:val="22"/>
          <w:lang w:val="pl-PL" w:bidi="ar-SA"/>
        </w:rPr>
        <w:t>Rezerwacje będą dokonywane indywidualnie, koszty noclegu pokrywają uczestnicy we własnym zakresie</w:t>
      </w:r>
      <w:r w:rsidR="000048FC" w:rsidRPr="009937BD">
        <w:rPr>
          <w:rFonts w:ascii="Trebuchet MS" w:hAnsi="Trebuchet MS" w:cs="Calibri"/>
          <w:sz w:val="18"/>
          <w:szCs w:val="22"/>
          <w:lang w:val="pl-PL" w:bidi="ar-SA"/>
        </w:rPr>
        <w:t>.</w:t>
      </w:r>
      <w:r w:rsidR="00E22C77" w:rsidRPr="009937BD">
        <w:rPr>
          <w:rFonts w:ascii="Trebuchet MS" w:hAnsi="Trebuchet MS" w:cs="Calibri"/>
          <w:sz w:val="18"/>
          <w:szCs w:val="22"/>
          <w:lang w:val="pl-PL" w:bidi="ar-SA"/>
        </w:rPr>
        <w:t xml:space="preserve"> </w:t>
      </w:r>
    </w:p>
    <w:p w14:paraId="38983EAA" w14:textId="77777777" w:rsidR="005273F5" w:rsidRDefault="005273F5" w:rsidP="009937BD">
      <w:pPr>
        <w:autoSpaceDE w:val="0"/>
        <w:autoSpaceDN w:val="0"/>
        <w:adjustRightInd w:val="0"/>
        <w:spacing w:before="0" w:after="0" w:line="240" w:lineRule="auto"/>
        <w:rPr>
          <w:rFonts w:ascii="Trebuchet MS" w:hAnsi="Trebuchet MS" w:cs="Calibri"/>
          <w:sz w:val="22"/>
          <w:szCs w:val="22"/>
          <w:lang w:val="pl-PL" w:bidi="ar-SA"/>
        </w:rPr>
      </w:pPr>
    </w:p>
    <w:p w14:paraId="43A8D4CD" w14:textId="77777777" w:rsidR="005273F5" w:rsidRDefault="005273F5" w:rsidP="002115C1">
      <w:pPr>
        <w:autoSpaceDE w:val="0"/>
        <w:autoSpaceDN w:val="0"/>
        <w:adjustRightInd w:val="0"/>
        <w:spacing w:before="0" w:after="0" w:line="240" w:lineRule="auto"/>
        <w:jc w:val="right"/>
        <w:rPr>
          <w:rFonts w:ascii="Trebuchet MS" w:hAnsi="Trebuchet MS" w:cs="Calibri"/>
          <w:sz w:val="22"/>
          <w:szCs w:val="22"/>
          <w:lang w:val="pl-PL" w:bidi="ar-SA"/>
        </w:rPr>
      </w:pPr>
    </w:p>
    <w:p w14:paraId="3EF89C88" w14:textId="77777777" w:rsidR="002115C1" w:rsidRDefault="002115C1" w:rsidP="002115C1">
      <w:pPr>
        <w:autoSpaceDE w:val="0"/>
        <w:autoSpaceDN w:val="0"/>
        <w:adjustRightInd w:val="0"/>
        <w:spacing w:before="0" w:after="0" w:line="240" w:lineRule="auto"/>
        <w:jc w:val="right"/>
        <w:rPr>
          <w:rFonts w:ascii="Trebuchet MS" w:hAnsi="Trebuchet MS" w:cs="Calibri"/>
          <w:sz w:val="22"/>
          <w:szCs w:val="22"/>
          <w:lang w:val="pl-PL" w:bidi="ar-SA"/>
        </w:rPr>
      </w:pPr>
      <w:r w:rsidRPr="00CD0781">
        <w:rPr>
          <w:rFonts w:ascii="Trebuchet MS" w:hAnsi="Trebuchet MS" w:cs="Calibri"/>
          <w:sz w:val="22"/>
          <w:szCs w:val="22"/>
          <w:lang w:val="pl-PL" w:bidi="ar-SA"/>
        </w:rPr>
        <w:t>.................................................................................</w:t>
      </w:r>
    </w:p>
    <w:p w14:paraId="6299E200" w14:textId="77777777" w:rsidR="005273F5" w:rsidRPr="003F0F35" w:rsidRDefault="005273F5" w:rsidP="005273F5">
      <w:pPr>
        <w:autoSpaceDE w:val="0"/>
        <w:autoSpaceDN w:val="0"/>
        <w:adjustRightInd w:val="0"/>
        <w:spacing w:before="0" w:after="0" w:line="240" w:lineRule="auto"/>
        <w:ind w:right="2551"/>
        <w:jc w:val="right"/>
        <w:rPr>
          <w:rFonts w:ascii="Trebuchet MS" w:hAnsi="Trebuchet MS" w:cs="Calibri"/>
          <w:sz w:val="22"/>
          <w:szCs w:val="22"/>
          <w:lang w:val="pl-PL" w:bidi="ar-SA"/>
        </w:rPr>
      </w:pPr>
      <w:r>
        <w:rPr>
          <w:rFonts w:ascii="Trebuchet MS" w:hAnsi="Trebuchet MS" w:cs="Calibri"/>
          <w:sz w:val="22"/>
          <w:szCs w:val="22"/>
          <w:lang w:val="pl-PL" w:bidi="ar-SA"/>
        </w:rPr>
        <w:t>(podpis)</w:t>
      </w:r>
    </w:p>
    <w:sectPr w:rsidR="005273F5" w:rsidRPr="003F0F35" w:rsidSect="00F75FF6">
      <w:headerReference w:type="default" r:id="rId8"/>
      <w:footerReference w:type="default" r:id="rId9"/>
      <w:pgSz w:w="11906" w:h="16838"/>
      <w:pgMar w:top="596" w:right="991" w:bottom="1417" w:left="993"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8F75" w14:textId="77777777" w:rsidR="00544871" w:rsidRDefault="00544871" w:rsidP="002C509E">
      <w:pPr>
        <w:spacing w:before="0" w:after="0" w:line="240" w:lineRule="auto"/>
      </w:pPr>
      <w:r>
        <w:separator/>
      </w:r>
    </w:p>
  </w:endnote>
  <w:endnote w:type="continuationSeparator" w:id="0">
    <w:p w14:paraId="3B6C03CE" w14:textId="77777777" w:rsidR="00544871" w:rsidRDefault="00544871" w:rsidP="002C5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B4AB4" w14:paraId="3930CB7F" w14:textId="77777777" w:rsidTr="002B4AB4">
      <w:tc>
        <w:tcPr>
          <w:tcW w:w="3020" w:type="dxa"/>
          <w:vAlign w:val="center"/>
        </w:tcPr>
        <w:p w14:paraId="3FAC06A7" w14:textId="77777777" w:rsidR="002B4AB4" w:rsidRDefault="002B4AB4" w:rsidP="00141311">
          <w:r>
            <w:rPr>
              <w:b/>
              <w:noProof/>
              <w:sz w:val="32"/>
              <w:lang w:val="pl-PL" w:eastAsia="pl-PL" w:bidi="ar-SA"/>
            </w:rPr>
            <w:drawing>
              <wp:inline distT="0" distB="0" distL="0" distR="0" wp14:anchorId="72ADFD50" wp14:editId="17DBD8A1">
                <wp:extent cx="1146220" cy="628463"/>
                <wp:effectExtent l="0" t="0" r="0" b="63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458817B9" w14:textId="77777777" w:rsidR="002B4AB4" w:rsidRDefault="002B4AB4" w:rsidP="00141311">
          <w:pPr>
            <w:jc w:val="center"/>
          </w:pPr>
          <w:r>
            <w:rPr>
              <w:noProof/>
              <w:lang w:val="pl-PL" w:eastAsia="pl-PL" w:bidi="ar-SA"/>
            </w:rPr>
            <w:drawing>
              <wp:inline distT="0" distB="0" distL="0" distR="0" wp14:anchorId="681267FC" wp14:editId="252C2409">
                <wp:extent cx="1521809" cy="365939"/>
                <wp:effectExtent l="0" t="0" r="254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om_5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751" cy="366646"/>
                        </a:xfrm>
                        <a:prstGeom prst="rect">
                          <a:avLst/>
                        </a:prstGeom>
                      </pic:spPr>
                    </pic:pic>
                  </a:graphicData>
                </a:graphic>
              </wp:inline>
            </w:drawing>
          </w:r>
        </w:p>
      </w:tc>
      <w:tc>
        <w:tcPr>
          <w:tcW w:w="3021" w:type="dxa"/>
          <w:vAlign w:val="center"/>
        </w:tcPr>
        <w:p w14:paraId="1102F2FF" w14:textId="77777777" w:rsidR="002B4AB4" w:rsidRDefault="002B4AB4" w:rsidP="00141311">
          <w:pPr>
            <w:jc w:val="right"/>
          </w:pPr>
          <w:r>
            <w:rPr>
              <w:noProof/>
              <w:lang w:val="pl-PL" w:eastAsia="pl-PL" w:bidi="ar-SA"/>
            </w:rPr>
            <w:drawing>
              <wp:inline distT="0" distB="0" distL="0" distR="0" wp14:anchorId="296F3FEB" wp14:editId="2BF3DB43">
                <wp:extent cx="1750723" cy="560231"/>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r>
  </w:tbl>
  <w:p w14:paraId="1FFB9D15" w14:textId="77777777" w:rsidR="002B4AB4" w:rsidRDefault="002B4AB4" w:rsidP="001413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FEB0A" w14:textId="77777777" w:rsidR="00544871" w:rsidRDefault="00544871" w:rsidP="002C509E">
      <w:pPr>
        <w:spacing w:before="0" w:after="0" w:line="240" w:lineRule="auto"/>
      </w:pPr>
      <w:r>
        <w:separator/>
      </w:r>
    </w:p>
  </w:footnote>
  <w:footnote w:type="continuationSeparator" w:id="0">
    <w:p w14:paraId="137A41DC" w14:textId="77777777" w:rsidR="00544871" w:rsidRDefault="00544871" w:rsidP="002C5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69A18" w14:textId="77777777" w:rsidR="002B4AB4" w:rsidRDefault="002B4AB4" w:rsidP="00EC7271">
    <w:pPr>
      <w:autoSpaceDE w:val="0"/>
      <w:autoSpaceDN w:val="0"/>
      <w:adjustRightInd w:val="0"/>
      <w:spacing w:before="0" w:after="0" w:line="240" w:lineRule="auto"/>
      <w:rPr>
        <w:sz w:val="16"/>
        <w:szCs w:val="16"/>
        <w:lang w:val="pl-PL"/>
      </w:rPr>
    </w:pPr>
    <w:r>
      <w:rPr>
        <w:noProof/>
        <w:sz w:val="16"/>
        <w:szCs w:val="16"/>
        <w:lang w:val="pl-PL" w:eastAsia="pl-PL" w:bidi="ar-SA"/>
      </w:rPr>
      <w:drawing>
        <wp:anchor distT="0" distB="0" distL="0" distR="0" simplePos="0" relativeHeight="251659264" behindDoc="1" locked="0" layoutInCell="1" allowOverlap="1" wp14:anchorId="466865F0" wp14:editId="2E1B919D">
          <wp:simplePos x="0" y="0"/>
          <wp:positionH relativeFrom="column">
            <wp:posOffset>-259080</wp:posOffset>
          </wp:positionH>
          <wp:positionV relativeFrom="paragraph">
            <wp:posOffset>11430</wp:posOffset>
          </wp:positionV>
          <wp:extent cx="2837180" cy="657225"/>
          <wp:effectExtent l="19050" t="0" r="127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837180" cy="657225"/>
                  </a:xfrm>
                  <a:prstGeom prst="rect">
                    <a:avLst/>
                  </a:prstGeom>
                  <a:solidFill>
                    <a:srgbClr val="FFFFFF"/>
                  </a:solidFill>
                  <a:ln w="9525">
                    <a:noFill/>
                    <a:miter lim="800000"/>
                    <a:headEnd/>
                    <a:tailEnd/>
                  </a:ln>
                </pic:spPr>
              </pic:pic>
            </a:graphicData>
          </a:graphic>
        </wp:anchor>
      </w:drawing>
    </w:r>
  </w:p>
  <w:p w14:paraId="381262C3" w14:textId="77777777" w:rsidR="002B4AB4" w:rsidRDefault="002B4AB4" w:rsidP="00EC7271">
    <w:pPr>
      <w:autoSpaceDE w:val="0"/>
      <w:autoSpaceDN w:val="0"/>
      <w:adjustRightInd w:val="0"/>
      <w:spacing w:before="0" w:after="0" w:line="240" w:lineRule="auto"/>
      <w:rPr>
        <w:sz w:val="16"/>
        <w:szCs w:val="16"/>
        <w:lang w:val="pl-PL"/>
      </w:rPr>
    </w:pPr>
  </w:p>
  <w:p w14:paraId="346396BA" w14:textId="77777777" w:rsidR="002B4AB4" w:rsidRDefault="002B4AB4" w:rsidP="00EC7271">
    <w:pPr>
      <w:autoSpaceDE w:val="0"/>
      <w:autoSpaceDN w:val="0"/>
      <w:adjustRightInd w:val="0"/>
      <w:spacing w:before="0" w:after="0" w:line="240" w:lineRule="auto"/>
      <w:rPr>
        <w:sz w:val="16"/>
        <w:szCs w:val="16"/>
        <w:lang w:val="pl-PL"/>
      </w:rPr>
    </w:pPr>
  </w:p>
  <w:p w14:paraId="6B9A26C6" w14:textId="77777777" w:rsidR="002B4AB4" w:rsidRDefault="002B4AB4" w:rsidP="00EC7271">
    <w:pPr>
      <w:autoSpaceDE w:val="0"/>
      <w:autoSpaceDN w:val="0"/>
      <w:adjustRightInd w:val="0"/>
      <w:spacing w:before="0" w:after="0" w:line="240" w:lineRule="auto"/>
      <w:rPr>
        <w:sz w:val="16"/>
        <w:szCs w:val="16"/>
        <w:lang w:val="pl-PL"/>
      </w:rPr>
    </w:pPr>
  </w:p>
  <w:p w14:paraId="13CE6588" w14:textId="77777777" w:rsidR="002B4AB4" w:rsidRDefault="002B4AB4" w:rsidP="00EC7271">
    <w:pPr>
      <w:autoSpaceDE w:val="0"/>
      <w:autoSpaceDN w:val="0"/>
      <w:adjustRightInd w:val="0"/>
      <w:spacing w:before="0" w:after="0" w:line="240" w:lineRule="auto"/>
      <w:rPr>
        <w:sz w:val="16"/>
        <w:szCs w:val="16"/>
        <w:lang w:val="pl-PL"/>
      </w:rPr>
    </w:pPr>
  </w:p>
  <w:p w14:paraId="7019BF96" w14:textId="77777777" w:rsidR="002B4AB4" w:rsidRPr="00AD5CF3" w:rsidRDefault="002B4AB4" w:rsidP="00EC7271">
    <w:pPr>
      <w:autoSpaceDE w:val="0"/>
      <w:autoSpaceDN w:val="0"/>
      <w:adjustRightInd w:val="0"/>
      <w:spacing w:before="0" w:after="0" w:line="240" w:lineRule="auto"/>
      <w:rPr>
        <w:sz w:val="16"/>
        <w:szCs w:val="16"/>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4409"/>
    <w:multiLevelType w:val="hybridMultilevel"/>
    <w:tmpl w:val="A596FC3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28D07E3"/>
    <w:multiLevelType w:val="multilevel"/>
    <w:tmpl w:val="170C8A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D75789"/>
    <w:multiLevelType w:val="hybridMultilevel"/>
    <w:tmpl w:val="D81E9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95125"/>
    <w:multiLevelType w:val="hybridMultilevel"/>
    <w:tmpl w:val="9D984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B50F30"/>
    <w:multiLevelType w:val="multilevel"/>
    <w:tmpl w:val="B47A27C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06F93BEC"/>
    <w:multiLevelType w:val="hybridMultilevel"/>
    <w:tmpl w:val="F6387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836798"/>
    <w:multiLevelType w:val="hybridMultilevel"/>
    <w:tmpl w:val="B69AA1DA"/>
    <w:lvl w:ilvl="0" w:tplc="F9B899A4">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7" w15:restartNumberingAfterBreak="0">
    <w:nsid w:val="0836297E"/>
    <w:multiLevelType w:val="multilevel"/>
    <w:tmpl w:val="D52A2862"/>
    <w:lvl w:ilvl="0">
      <w:start w:val="1"/>
      <w:numFmt w:val="decimal"/>
      <w:lvlText w:val="%1."/>
      <w:lvlJc w:val="left"/>
      <w:pPr>
        <w:tabs>
          <w:tab w:val="num" w:pos="360"/>
        </w:tabs>
        <w:ind w:left="360" w:hanging="360"/>
      </w:pPr>
      <w:rPr>
        <w:rFonts w:ascii="Times New Roman" w:eastAsiaTheme="minorEastAsia" w:hAnsi="Times New Roman" w:cstheme="minorBidi"/>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160"/>
        </w:tabs>
        <w:ind w:left="21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A6865DF"/>
    <w:multiLevelType w:val="hybridMultilevel"/>
    <w:tmpl w:val="F6AA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8A2B71"/>
    <w:multiLevelType w:val="hybridMultilevel"/>
    <w:tmpl w:val="988CDAF2"/>
    <w:lvl w:ilvl="0" w:tplc="88E2CCF4">
      <w:start w:val="1"/>
      <w:numFmt w:val="bullet"/>
      <w:lvlText w:val="—"/>
      <w:lvlJc w:val="left"/>
      <w:pPr>
        <w:ind w:left="720" w:hanging="360"/>
      </w:pPr>
      <w:rPr>
        <w:rFonts w:ascii="Book Antiqua" w:hAnsi="Book Antiqu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B77B1E"/>
    <w:multiLevelType w:val="hybridMultilevel"/>
    <w:tmpl w:val="389C20C0"/>
    <w:lvl w:ilvl="0" w:tplc="B15CA4C2">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12DD6595"/>
    <w:multiLevelType w:val="hybridMultilevel"/>
    <w:tmpl w:val="F6502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6541ED"/>
    <w:multiLevelType w:val="hybridMultilevel"/>
    <w:tmpl w:val="C1AA30B2"/>
    <w:lvl w:ilvl="0" w:tplc="5DCA7032">
      <w:start w:val="1"/>
      <w:numFmt w:val="bullet"/>
      <w:lvlText w:val="-"/>
      <w:lvlJc w:val="left"/>
      <w:pPr>
        <w:tabs>
          <w:tab w:val="num" w:pos="4613"/>
        </w:tabs>
        <w:ind w:left="4613" w:hanging="360"/>
      </w:pPr>
      <w:rPr>
        <w:rFonts w:ascii="Courier New" w:hAnsi="Courier New" w:cs="Times New Roman" w:hint="default"/>
        <w:b w:val="0"/>
        <w:i w:val="0"/>
      </w:rPr>
    </w:lvl>
    <w:lvl w:ilvl="1" w:tplc="04150003">
      <w:start w:val="1"/>
      <w:numFmt w:val="bullet"/>
      <w:lvlText w:val="o"/>
      <w:lvlJc w:val="left"/>
      <w:pPr>
        <w:tabs>
          <w:tab w:val="num" w:pos="1865"/>
        </w:tabs>
        <w:ind w:left="1865" w:hanging="360"/>
      </w:pPr>
      <w:rPr>
        <w:rFonts w:ascii="Courier New" w:hAnsi="Courier New" w:cs="Times New Roman" w:hint="default"/>
      </w:rPr>
    </w:lvl>
    <w:lvl w:ilvl="2" w:tplc="04150005">
      <w:start w:val="1"/>
      <w:numFmt w:val="bullet"/>
      <w:lvlText w:val=""/>
      <w:lvlJc w:val="left"/>
      <w:pPr>
        <w:tabs>
          <w:tab w:val="num" w:pos="2585"/>
        </w:tabs>
        <w:ind w:left="2585" w:hanging="360"/>
      </w:pPr>
      <w:rPr>
        <w:rFonts w:ascii="Wingdings" w:hAnsi="Wingdings" w:hint="default"/>
      </w:rPr>
    </w:lvl>
    <w:lvl w:ilvl="3" w:tplc="04150001">
      <w:start w:val="1"/>
      <w:numFmt w:val="bullet"/>
      <w:lvlText w:val=""/>
      <w:lvlJc w:val="left"/>
      <w:pPr>
        <w:tabs>
          <w:tab w:val="num" w:pos="3305"/>
        </w:tabs>
        <w:ind w:left="3305" w:hanging="360"/>
      </w:pPr>
      <w:rPr>
        <w:rFonts w:ascii="Symbol" w:hAnsi="Symbol" w:hint="default"/>
      </w:rPr>
    </w:lvl>
    <w:lvl w:ilvl="4" w:tplc="04150003">
      <w:start w:val="1"/>
      <w:numFmt w:val="bullet"/>
      <w:lvlText w:val="o"/>
      <w:lvlJc w:val="left"/>
      <w:pPr>
        <w:tabs>
          <w:tab w:val="num" w:pos="4025"/>
        </w:tabs>
        <w:ind w:left="4025" w:hanging="360"/>
      </w:pPr>
      <w:rPr>
        <w:rFonts w:ascii="Courier New" w:hAnsi="Courier New" w:cs="Times New Roman" w:hint="default"/>
      </w:rPr>
    </w:lvl>
    <w:lvl w:ilvl="5" w:tplc="04150005">
      <w:start w:val="1"/>
      <w:numFmt w:val="bullet"/>
      <w:lvlText w:val=""/>
      <w:lvlJc w:val="left"/>
      <w:pPr>
        <w:tabs>
          <w:tab w:val="num" w:pos="4745"/>
        </w:tabs>
        <w:ind w:left="4745" w:hanging="360"/>
      </w:pPr>
      <w:rPr>
        <w:rFonts w:ascii="Wingdings" w:hAnsi="Wingdings" w:hint="default"/>
      </w:rPr>
    </w:lvl>
    <w:lvl w:ilvl="6" w:tplc="04150001">
      <w:start w:val="1"/>
      <w:numFmt w:val="bullet"/>
      <w:lvlText w:val=""/>
      <w:lvlJc w:val="left"/>
      <w:pPr>
        <w:tabs>
          <w:tab w:val="num" w:pos="5465"/>
        </w:tabs>
        <w:ind w:left="5465" w:hanging="360"/>
      </w:pPr>
      <w:rPr>
        <w:rFonts w:ascii="Symbol" w:hAnsi="Symbol" w:hint="default"/>
      </w:rPr>
    </w:lvl>
    <w:lvl w:ilvl="7" w:tplc="04150003">
      <w:start w:val="1"/>
      <w:numFmt w:val="bullet"/>
      <w:lvlText w:val="o"/>
      <w:lvlJc w:val="left"/>
      <w:pPr>
        <w:tabs>
          <w:tab w:val="num" w:pos="6185"/>
        </w:tabs>
        <w:ind w:left="6185" w:hanging="360"/>
      </w:pPr>
      <w:rPr>
        <w:rFonts w:ascii="Courier New" w:hAnsi="Courier New" w:cs="Times New Roman" w:hint="default"/>
      </w:rPr>
    </w:lvl>
    <w:lvl w:ilvl="8" w:tplc="04150005">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1A6A1BAD"/>
    <w:multiLevelType w:val="hybridMultilevel"/>
    <w:tmpl w:val="0E6E0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901943"/>
    <w:multiLevelType w:val="hybridMultilevel"/>
    <w:tmpl w:val="F0D4A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561368"/>
    <w:multiLevelType w:val="multilevel"/>
    <w:tmpl w:val="4F40AD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923423"/>
    <w:multiLevelType w:val="hybridMultilevel"/>
    <w:tmpl w:val="3A148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BC45EE"/>
    <w:multiLevelType w:val="hybridMultilevel"/>
    <w:tmpl w:val="C64E2B36"/>
    <w:lvl w:ilvl="0" w:tplc="8E666D40">
      <w:start w:val="4"/>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8" w15:restartNumberingAfterBreak="0">
    <w:nsid w:val="2ADA189A"/>
    <w:multiLevelType w:val="hybridMultilevel"/>
    <w:tmpl w:val="864806AC"/>
    <w:lvl w:ilvl="0" w:tplc="D48EC906">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9" w15:restartNumberingAfterBreak="0">
    <w:nsid w:val="2C2C4E06"/>
    <w:multiLevelType w:val="hybridMultilevel"/>
    <w:tmpl w:val="0F28BD94"/>
    <w:lvl w:ilvl="0" w:tplc="B3E61D64">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0" w15:restartNumberingAfterBreak="0">
    <w:nsid w:val="313927D8"/>
    <w:multiLevelType w:val="hybridMultilevel"/>
    <w:tmpl w:val="6DF8631E"/>
    <w:lvl w:ilvl="0" w:tplc="04150017">
      <w:start w:val="1"/>
      <w:numFmt w:val="lowerLetter"/>
      <w:lvlText w:val="%1)"/>
      <w:lvlJc w:val="left"/>
      <w:pPr>
        <w:ind w:left="1656" w:hanging="360"/>
      </w:pPr>
    </w:lvl>
    <w:lvl w:ilvl="1" w:tplc="04150019" w:tentative="1">
      <w:start w:val="1"/>
      <w:numFmt w:val="lowerLetter"/>
      <w:lvlText w:val="%2."/>
      <w:lvlJc w:val="left"/>
      <w:pPr>
        <w:ind w:left="2376" w:hanging="360"/>
      </w:pPr>
    </w:lvl>
    <w:lvl w:ilvl="2" w:tplc="0415001B" w:tentative="1">
      <w:start w:val="1"/>
      <w:numFmt w:val="lowerRoman"/>
      <w:lvlText w:val="%3."/>
      <w:lvlJc w:val="right"/>
      <w:pPr>
        <w:ind w:left="3096" w:hanging="180"/>
      </w:pPr>
    </w:lvl>
    <w:lvl w:ilvl="3" w:tplc="0415000F" w:tentative="1">
      <w:start w:val="1"/>
      <w:numFmt w:val="decimal"/>
      <w:lvlText w:val="%4."/>
      <w:lvlJc w:val="left"/>
      <w:pPr>
        <w:ind w:left="3816" w:hanging="360"/>
      </w:pPr>
    </w:lvl>
    <w:lvl w:ilvl="4" w:tplc="04150019" w:tentative="1">
      <w:start w:val="1"/>
      <w:numFmt w:val="lowerLetter"/>
      <w:lvlText w:val="%5."/>
      <w:lvlJc w:val="left"/>
      <w:pPr>
        <w:ind w:left="4536" w:hanging="360"/>
      </w:pPr>
    </w:lvl>
    <w:lvl w:ilvl="5" w:tplc="0415001B" w:tentative="1">
      <w:start w:val="1"/>
      <w:numFmt w:val="lowerRoman"/>
      <w:lvlText w:val="%6."/>
      <w:lvlJc w:val="right"/>
      <w:pPr>
        <w:ind w:left="5256" w:hanging="180"/>
      </w:pPr>
    </w:lvl>
    <w:lvl w:ilvl="6" w:tplc="0415000F" w:tentative="1">
      <w:start w:val="1"/>
      <w:numFmt w:val="decimal"/>
      <w:lvlText w:val="%7."/>
      <w:lvlJc w:val="left"/>
      <w:pPr>
        <w:ind w:left="5976" w:hanging="360"/>
      </w:pPr>
    </w:lvl>
    <w:lvl w:ilvl="7" w:tplc="04150019" w:tentative="1">
      <w:start w:val="1"/>
      <w:numFmt w:val="lowerLetter"/>
      <w:lvlText w:val="%8."/>
      <w:lvlJc w:val="left"/>
      <w:pPr>
        <w:ind w:left="6696" w:hanging="360"/>
      </w:pPr>
    </w:lvl>
    <w:lvl w:ilvl="8" w:tplc="0415001B" w:tentative="1">
      <w:start w:val="1"/>
      <w:numFmt w:val="lowerRoman"/>
      <w:lvlText w:val="%9."/>
      <w:lvlJc w:val="right"/>
      <w:pPr>
        <w:ind w:left="7416" w:hanging="180"/>
      </w:pPr>
    </w:lvl>
  </w:abstractNum>
  <w:abstractNum w:abstractNumId="21" w15:restartNumberingAfterBreak="0">
    <w:nsid w:val="330800B1"/>
    <w:multiLevelType w:val="hybridMultilevel"/>
    <w:tmpl w:val="3688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DB0556"/>
    <w:multiLevelType w:val="multilevel"/>
    <w:tmpl w:val="CD84C1CA"/>
    <w:lvl w:ilvl="0">
      <w:start w:val="1"/>
      <w:numFmt w:val="decimal"/>
      <w:lvlText w:val="%1."/>
      <w:lvlJc w:val="left"/>
      <w:pPr>
        <w:ind w:left="720" w:hanging="36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94A1522"/>
    <w:multiLevelType w:val="hybridMultilevel"/>
    <w:tmpl w:val="090EAED2"/>
    <w:lvl w:ilvl="0" w:tplc="B3D0ABDE">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 w15:restartNumberingAfterBreak="0">
    <w:nsid w:val="3A9E03BC"/>
    <w:multiLevelType w:val="hybridMultilevel"/>
    <w:tmpl w:val="E07443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BA34B9"/>
    <w:multiLevelType w:val="hybridMultilevel"/>
    <w:tmpl w:val="209C7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3B3DB7"/>
    <w:multiLevelType w:val="hybridMultilevel"/>
    <w:tmpl w:val="C5FE1E72"/>
    <w:lvl w:ilvl="0" w:tplc="A798F59A">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3D76260A"/>
    <w:multiLevelType w:val="hybridMultilevel"/>
    <w:tmpl w:val="3F66B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44D01"/>
    <w:multiLevelType w:val="hybridMultilevel"/>
    <w:tmpl w:val="594C116C"/>
    <w:lvl w:ilvl="0" w:tplc="69FAF69C">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9" w15:restartNumberingAfterBreak="0">
    <w:nsid w:val="446230E9"/>
    <w:multiLevelType w:val="hybridMultilevel"/>
    <w:tmpl w:val="74B6D9A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D216F5"/>
    <w:multiLevelType w:val="hybridMultilevel"/>
    <w:tmpl w:val="9BB847FA"/>
    <w:lvl w:ilvl="0" w:tplc="C26097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720506C"/>
    <w:multiLevelType w:val="multilevel"/>
    <w:tmpl w:val="170C8A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C8E3224"/>
    <w:multiLevelType w:val="hybridMultilevel"/>
    <w:tmpl w:val="80A0F784"/>
    <w:lvl w:ilvl="0" w:tplc="DDB2A17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F5B1902"/>
    <w:multiLevelType w:val="multilevel"/>
    <w:tmpl w:val="2292B4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8E401C"/>
    <w:multiLevelType w:val="hybridMultilevel"/>
    <w:tmpl w:val="509AA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102DCE"/>
    <w:multiLevelType w:val="hybridMultilevel"/>
    <w:tmpl w:val="36887E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9F4912"/>
    <w:multiLevelType w:val="hybridMultilevel"/>
    <w:tmpl w:val="7E226A1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7" w15:restartNumberingAfterBreak="0">
    <w:nsid w:val="58491EF4"/>
    <w:multiLevelType w:val="hybridMultilevel"/>
    <w:tmpl w:val="74B240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FB3AE3"/>
    <w:multiLevelType w:val="hybridMultilevel"/>
    <w:tmpl w:val="870C60E8"/>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9" w15:restartNumberingAfterBreak="0">
    <w:nsid w:val="616C40B7"/>
    <w:multiLevelType w:val="multilevel"/>
    <w:tmpl w:val="EE8C1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6F1516"/>
    <w:multiLevelType w:val="hybridMultilevel"/>
    <w:tmpl w:val="20DA9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0B0114"/>
    <w:multiLevelType w:val="hybridMultilevel"/>
    <w:tmpl w:val="C1D80D86"/>
    <w:lvl w:ilvl="0" w:tplc="87EE272A">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2" w15:restartNumberingAfterBreak="0">
    <w:nsid w:val="70483AA1"/>
    <w:multiLevelType w:val="hybridMultilevel"/>
    <w:tmpl w:val="CDB2CAD2"/>
    <w:lvl w:ilvl="0" w:tplc="B4885F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2EA5804"/>
    <w:multiLevelType w:val="multilevel"/>
    <w:tmpl w:val="BC6AA390"/>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57780"/>
    <w:multiLevelType w:val="hybridMultilevel"/>
    <w:tmpl w:val="D196E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BC275E"/>
    <w:multiLevelType w:val="hybridMultilevel"/>
    <w:tmpl w:val="E5D4B4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BD5D6F"/>
    <w:multiLevelType w:val="hybridMultilevel"/>
    <w:tmpl w:val="23C81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C7B3FEA"/>
    <w:multiLevelType w:val="hybridMultilevel"/>
    <w:tmpl w:val="4C9C5FB2"/>
    <w:lvl w:ilvl="0" w:tplc="B722485C">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8" w15:restartNumberingAfterBreak="0">
    <w:nsid w:val="7CCA1BAF"/>
    <w:multiLevelType w:val="hybridMultilevel"/>
    <w:tmpl w:val="349004B2"/>
    <w:lvl w:ilvl="0" w:tplc="0D98BAAE">
      <w:start w:val="1"/>
      <w:numFmt w:val="lowerLetter"/>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num w:numId="1">
    <w:abstractNumId w:val="9"/>
  </w:num>
  <w:num w:numId="2">
    <w:abstractNumId w:val="22"/>
  </w:num>
  <w:num w:numId="3">
    <w:abstractNumId w:val="8"/>
  </w:num>
  <w:num w:numId="4">
    <w:abstractNumId w:val="7"/>
  </w:num>
  <w:num w:numId="5">
    <w:abstractNumId w:val="4"/>
  </w:num>
  <w:num w:numId="6">
    <w:abstractNumId w:val="19"/>
  </w:num>
  <w:num w:numId="7">
    <w:abstractNumId w:val="20"/>
  </w:num>
  <w:num w:numId="8">
    <w:abstractNumId w:val="29"/>
  </w:num>
  <w:num w:numId="9">
    <w:abstractNumId w:val="25"/>
  </w:num>
  <w:num w:numId="10">
    <w:abstractNumId w:val="21"/>
  </w:num>
  <w:num w:numId="11">
    <w:abstractNumId w:val="16"/>
  </w:num>
  <w:num w:numId="12">
    <w:abstractNumId w:val="13"/>
  </w:num>
  <w:num w:numId="13">
    <w:abstractNumId w:val="3"/>
  </w:num>
  <w:num w:numId="14">
    <w:abstractNumId w:val="38"/>
  </w:num>
  <w:num w:numId="15">
    <w:abstractNumId w:val="40"/>
  </w:num>
  <w:num w:numId="16">
    <w:abstractNumId w:val="42"/>
  </w:num>
  <w:num w:numId="17">
    <w:abstractNumId w:val="41"/>
  </w:num>
  <w:num w:numId="18">
    <w:abstractNumId w:val="37"/>
  </w:num>
  <w:num w:numId="19">
    <w:abstractNumId w:val="18"/>
  </w:num>
  <w:num w:numId="20">
    <w:abstractNumId w:val="23"/>
  </w:num>
  <w:num w:numId="21">
    <w:abstractNumId w:val="0"/>
  </w:num>
  <w:num w:numId="22">
    <w:abstractNumId w:val="10"/>
  </w:num>
  <w:num w:numId="23">
    <w:abstractNumId w:val="45"/>
  </w:num>
  <w:num w:numId="24">
    <w:abstractNumId w:val="47"/>
  </w:num>
  <w:num w:numId="25">
    <w:abstractNumId w:val="48"/>
  </w:num>
  <w:num w:numId="26">
    <w:abstractNumId w:val="28"/>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35"/>
  </w:num>
  <w:num w:numId="32">
    <w:abstractNumId w:val="24"/>
  </w:num>
  <w:num w:numId="33">
    <w:abstractNumId w:val="14"/>
  </w:num>
  <w:num w:numId="34">
    <w:abstractNumId w:val="11"/>
  </w:num>
  <w:num w:numId="35">
    <w:abstractNumId w:val="34"/>
  </w:num>
  <w:num w:numId="36">
    <w:abstractNumId w:val="6"/>
  </w:num>
  <w:num w:numId="37">
    <w:abstractNumId w:val="26"/>
  </w:num>
  <w:num w:numId="38">
    <w:abstractNumId w:val="17"/>
  </w:num>
  <w:num w:numId="39">
    <w:abstractNumId w:val="27"/>
  </w:num>
  <w:num w:numId="40">
    <w:abstractNumId w:val="15"/>
  </w:num>
  <w:num w:numId="41">
    <w:abstractNumId w:val="43"/>
  </w:num>
  <w:num w:numId="42">
    <w:abstractNumId w:val="39"/>
  </w:num>
  <w:num w:numId="43">
    <w:abstractNumId w:val="33"/>
  </w:num>
  <w:num w:numId="44">
    <w:abstractNumId w:val="31"/>
  </w:num>
  <w:num w:numId="45">
    <w:abstractNumId w:val="1"/>
  </w:num>
  <w:num w:numId="46">
    <w:abstractNumId w:val="5"/>
  </w:num>
  <w:num w:numId="47">
    <w:abstractNumId w:val="2"/>
  </w:num>
  <w:num w:numId="48">
    <w:abstractNumId w:val="4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7C"/>
    <w:rsid w:val="00003DC5"/>
    <w:rsid w:val="000048FC"/>
    <w:rsid w:val="00006052"/>
    <w:rsid w:val="00006480"/>
    <w:rsid w:val="000169F9"/>
    <w:rsid w:val="00026561"/>
    <w:rsid w:val="00026E6C"/>
    <w:rsid w:val="000339D5"/>
    <w:rsid w:val="000603B4"/>
    <w:rsid w:val="00064F53"/>
    <w:rsid w:val="00065AC9"/>
    <w:rsid w:val="00092D2E"/>
    <w:rsid w:val="00094EE8"/>
    <w:rsid w:val="000A79F7"/>
    <w:rsid w:val="000C06F3"/>
    <w:rsid w:val="000C0D5E"/>
    <w:rsid w:val="000C39E7"/>
    <w:rsid w:val="000D1330"/>
    <w:rsid w:val="000E1EBC"/>
    <w:rsid w:val="000E324C"/>
    <w:rsid w:val="000E6AFB"/>
    <w:rsid w:val="000E706D"/>
    <w:rsid w:val="000F3864"/>
    <w:rsid w:val="00103B03"/>
    <w:rsid w:val="00110891"/>
    <w:rsid w:val="00111438"/>
    <w:rsid w:val="0011144D"/>
    <w:rsid w:val="00121CB9"/>
    <w:rsid w:val="00132675"/>
    <w:rsid w:val="00132B3B"/>
    <w:rsid w:val="00133B09"/>
    <w:rsid w:val="001357C6"/>
    <w:rsid w:val="001361E2"/>
    <w:rsid w:val="00141311"/>
    <w:rsid w:val="001429D0"/>
    <w:rsid w:val="00144389"/>
    <w:rsid w:val="00180847"/>
    <w:rsid w:val="00183C56"/>
    <w:rsid w:val="001B2984"/>
    <w:rsid w:val="001C325E"/>
    <w:rsid w:val="001D4BA5"/>
    <w:rsid w:val="001E7E2A"/>
    <w:rsid w:val="001F0AA3"/>
    <w:rsid w:val="001F4AFC"/>
    <w:rsid w:val="00203441"/>
    <w:rsid w:val="002115C1"/>
    <w:rsid w:val="002128A6"/>
    <w:rsid w:val="0021421D"/>
    <w:rsid w:val="00217B45"/>
    <w:rsid w:val="00220B6E"/>
    <w:rsid w:val="00225355"/>
    <w:rsid w:val="00226C38"/>
    <w:rsid w:val="002339F9"/>
    <w:rsid w:val="002429B9"/>
    <w:rsid w:val="00245117"/>
    <w:rsid w:val="00256194"/>
    <w:rsid w:val="00267754"/>
    <w:rsid w:val="002758A3"/>
    <w:rsid w:val="00292DB0"/>
    <w:rsid w:val="002A4DA5"/>
    <w:rsid w:val="002B4AB4"/>
    <w:rsid w:val="002B4F64"/>
    <w:rsid w:val="002C3F8A"/>
    <w:rsid w:val="002C4074"/>
    <w:rsid w:val="002C509E"/>
    <w:rsid w:val="002C52B8"/>
    <w:rsid w:val="002E37C8"/>
    <w:rsid w:val="002E4461"/>
    <w:rsid w:val="002F3543"/>
    <w:rsid w:val="002F6844"/>
    <w:rsid w:val="00313669"/>
    <w:rsid w:val="003138C6"/>
    <w:rsid w:val="00313CF5"/>
    <w:rsid w:val="003251EC"/>
    <w:rsid w:val="00337C52"/>
    <w:rsid w:val="00346829"/>
    <w:rsid w:val="0034690B"/>
    <w:rsid w:val="00354E6C"/>
    <w:rsid w:val="00366C77"/>
    <w:rsid w:val="00376A9F"/>
    <w:rsid w:val="00383079"/>
    <w:rsid w:val="003B132F"/>
    <w:rsid w:val="003C410C"/>
    <w:rsid w:val="003C6D88"/>
    <w:rsid w:val="003E1E8D"/>
    <w:rsid w:val="003E2456"/>
    <w:rsid w:val="003E378B"/>
    <w:rsid w:val="003E537D"/>
    <w:rsid w:val="003E718E"/>
    <w:rsid w:val="003F0F35"/>
    <w:rsid w:val="003F12D3"/>
    <w:rsid w:val="00401244"/>
    <w:rsid w:val="00414FC5"/>
    <w:rsid w:val="00415FC7"/>
    <w:rsid w:val="00416469"/>
    <w:rsid w:val="0042031F"/>
    <w:rsid w:val="00424F56"/>
    <w:rsid w:val="004251EF"/>
    <w:rsid w:val="00443324"/>
    <w:rsid w:val="0044531B"/>
    <w:rsid w:val="004510C2"/>
    <w:rsid w:val="0046289E"/>
    <w:rsid w:val="00464F42"/>
    <w:rsid w:val="00475815"/>
    <w:rsid w:val="004833F0"/>
    <w:rsid w:val="00490340"/>
    <w:rsid w:val="004A070B"/>
    <w:rsid w:val="004A1DB4"/>
    <w:rsid w:val="004A2E8F"/>
    <w:rsid w:val="004A67E0"/>
    <w:rsid w:val="004A7DD5"/>
    <w:rsid w:val="004B23DD"/>
    <w:rsid w:val="004D2F00"/>
    <w:rsid w:val="004E2041"/>
    <w:rsid w:val="004E36ED"/>
    <w:rsid w:val="004F0888"/>
    <w:rsid w:val="004F3207"/>
    <w:rsid w:val="005111D2"/>
    <w:rsid w:val="005111E2"/>
    <w:rsid w:val="005143FB"/>
    <w:rsid w:val="005222B8"/>
    <w:rsid w:val="00526DB0"/>
    <w:rsid w:val="005273F5"/>
    <w:rsid w:val="005379B3"/>
    <w:rsid w:val="0054061D"/>
    <w:rsid w:val="00544871"/>
    <w:rsid w:val="00546B12"/>
    <w:rsid w:val="00546F8C"/>
    <w:rsid w:val="00550715"/>
    <w:rsid w:val="00554E76"/>
    <w:rsid w:val="00557E9C"/>
    <w:rsid w:val="005618F6"/>
    <w:rsid w:val="00570539"/>
    <w:rsid w:val="005763FB"/>
    <w:rsid w:val="005843F2"/>
    <w:rsid w:val="005867C0"/>
    <w:rsid w:val="00587900"/>
    <w:rsid w:val="005903C6"/>
    <w:rsid w:val="00592C02"/>
    <w:rsid w:val="00597006"/>
    <w:rsid w:val="005B00C3"/>
    <w:rsid w:val="005B03CD"/>
    <w:rsid w:val="005B0769"/>
    <w:rsid w:val="005C1418"/>
    <w:rsid w:val="005C61AC"/>
    <w:rsid w:val="005D370A"/>
    <w:rsid w:val="005D4205"/>
    <w:rsid w:val="005D7CF1"/>
    <w:rsid w:val="005E7682"/>
    <w:rsid w:val="00617963"/>
    <w:rsid w:val="0063339E"/>
    <w:rsid w:val="0064259F"/>
    <w:rsid w:val="00643F3D"/>
    <w:rsid w:val="006529A6"/>
    <w:rsid w:val="00660997"/>
    <w:rsid w:val="00661EA7"/>
    <w:rsid w:val="0066669C"/>
    <w:rsid w:val="00670D64"/>
    <w:rsid w:val="006728F2"/>
    <w:rsid w:val="00683B24"/>
    <w:rsid w:val="0068510A"/>
    <w:rsid w:val="0068641F"/>
    <w:rsid w:val="006953AB"/>
    <w:rsid w:val="006B149D"/>
    <w:rsid w:val="006B74B3"/>
    <w:rsid w:val="006B7D5D"/>
    <w:rsid w:val="006B7EE0"/>
    <w:rsid w:val="006C3CCD"/>
    <w:rsid w:val="006C3D7C"/>
    <w:rsid w:val="006D30C8"/>
    <w:rsid w:val="006E093B"/>
    <w:rsid w:val="006F1F42"/>
    <w:rsid w:val="007117B9"/>
    <w:rsid w:val="00713079"/>
    <w:rsid w:val="007136CB"/>
    <w:rsid w:val="00724902"/>
    <w:rsid w:val="00733925"/>
    <w:rsid w:val="00776651"/>
    <w:rsid w:val="007825A4"/>
    <w:rsid w:val="00786CA7"/>
    <w:rsid w:val="007A5165"/>
    <w:rsid w:val="007B105A"/>
    <w:rsid w:val="007B1ECA"/>
    <w:rsid w:val="007C4236"/>
    <w:rsid w:val="007E2A9E"/>
    <w:rsid w:val="007F1866"/>
    <w:rsid w:val="007F6A22"/>
    <w:rsid w:val="0080188C"/>
    <w:rsid w:val="00802935"/>
    <w:rsid w:val="00810744"/>
    <w:rsid w:val="00822AA5"/>
    <w:rsid w:val="00824A5B"/>
    <w:rsid w:val="008311FD"/>
    <w:rsid w:val="00833DAD"/>
    <w:rsid w:val="008575EA"/>
    <w:rsid w:val="00862796"/>
    <w:rsid w:val="008747F1"/>
    <w:rsid w:val="0087491D"/>
    <w:rsid w:val="00880D84"/>
    <w:rsid w:val="008848EE"/>
    <w:rsid w:val="0088550C"/>
    <w:rsid w:val="008860A3"/>
    <w:rsid w:val="00893A2F"/>
    <w:rsid w:val="00895BF1"/>
    <w:rsid w:val="00897E04"/>
    <w:rsid w:val="008B0989"/>
    <w:rsid w:val="008B55EF"/>
    <w:rsid w:val="008B643A"/>
    <w:rsid w:val="008B715A"/>
    <w:rsid w:val="008C2184"/>
    <w:rsid w:val="008C6FDE"/>
    <w:rsid w:val="008D7C12"/>
    <w:rsid w:val="008E2D5F"/>
    <w:rsid w:val="008E35B7"/>
    <w:rsid w:val="008E3B5D"/>
    <w:rsid w:val="008E57EF"/>
    <w:rsid w:val="008E6462"/>
    <w:rsid w:val="008F15FD"/>
    <w:rsid w:val="008F303B"/>
    <w:rsid w:val="00901F99"/>
    <w:rsid w:val="00906B07"/>
    <w:rsid w:val="00912437"/>
    <w:rsid w:val="00914469"/>
    <w:rsid w:val="00914D5E"/>
    <w:rsid w:val="00920E12"/>
    <w:rsid w:val="00923804"/>
    <w:rsid w:val="00935EF7"/>
    <w:rsid w:val="0094224A"/>
    <w:rsid w:val="00942964"/>
    <w:rsid w:val="009501F0"/>
    <w:rsid w:val="00970EFD"/>
    <w:rsid w:val="00980094"/>
    <w:rsid w:val="009845F7"/>
    <w:rsid w:val="00986B16"/>
    <w:rsid w:val="00991724"/>
    <w:rsid w:val="009937BD"/>
    <w:rsid w:val="009A32E3"/>
    <w:rsid w:val="009B2B87"/>
    <w:rsid w:val="009C30A7"/>
    <w:rsid w:val="009C573C"/>
    <w:rsid w:val="009C6A21"/>
    <w:rsid w:val="009D53D5"/>
    <w:rsid w:val="009E1CBC"/>
    <w:rsid w:val="009F479A"/>
    <w:rsid w:val="009F56AE"/>
    <w:rsid w:val="009F6567"/>
    <w:rsid w:val="00A03AFB"/>
    <w:rsid w:val="00A0600A"/>
    <w:rsid w:val="00A074A6"/>
    <w:rsid w:val="00A07C02"/>
    <w:rsid w:val="00A1206D"/>
    <w:rsid w:val="00A2396C"/>
    <w:rsid w:val="00A24E57"/>
    <w:rsid w:val="00A357F6"/>
    <w:rsid w:val="00A37072"/>
    <w:rsid w:val="00A41E41"/>
    <w:rsid w:val="00A45487"/>
    <w:rsid w:val="00A50CAC"/>
    <w:rsid w:val="00A5503D"/>
    <w:rsid w:val="00A73352"/>
    <w:rsid w:val="00A758C1"/>
    <w:rsid w:val="00A75C0F"/>
    <w:rsid w:val="00A80840"/>
    <w:rsid w:val="00A97199"/>
    <w:rsid w:val="00AA3CDE"/>
    <w:rsid w:val="00AB252B"/>
    <w:rsid w:val="00AB595D"/>
    <w:rsid w:val="00AD09B3"/>
    <w:rsid w:val="00AD5CF3"/>
    <w:rsid w:val="00AE4D27"/>
    <w:rsid w:val="00AE709A"/>
    <w:rsid w:val="00AF447D"/>
    <w:rsid w:val="00AF62AE"/>
    <w:rsid w:val="00B3082F"/>
    <w:rsid w:val="00B30C1E"/>
    <w:rsid w:val="00B3169F"/>
    <w:rsid w:val="00B32A99"/>
    <w:rsid w:val="00B34A8C"/>
    <w:rsid w:val="00B35EA3"/>
    <w:rsid w:val="00B41695"/>
    <w:rsid w:val="00B454B8"/>
    <w:rsid w:val="00B51587"/>
    <w:rsid w:val="00B65E46"/>
    <w:rsid w:val="00B754B3"/>
    <w:rsid w:val="00B764D1"/>
    <w:rsid w:val="00B7677C"/>
    <w:rsid w:val="00B84433"/>
    <w:rsid w:val="00B96A15"/>
    <w:rsid w:val="00BC13D2"/>
    <w:rsid w:val="00BC1E61"/>
    <w:rsid w:val="00BC5CD2"/>
    <w:rsid w:val="00BD45C6"/>
    <w:rsid w:val="00BF1A1B"/>
    <w:rsid w:val="00BF3257"/>
    <w:rsid w:val="00BF7BD9"/>
    <w:rsid w:val="00C03624"/>
    <w:rsid w:val="00C06A73"/>
    <w:rsid w:val="00C17EB1"/>
    <w:rsid w:val="00C33950"/>
    <w:rsid w:val="00C34D34"/>
    <w:rsid w:val="00C36480"/>
    <w:rsid w:val="00C66A0D"/>
    <w:rsid w:val="00C73AF8"/>
    <w:rsid w:val="00C747AF"/>
    <w:rsid w:val="00C754DB"/>
    <w:rsid w:val="00C81C29"/>
    <w:rsid w:val="00C85D32"/>
    <w:rsid w:val="00CB1826"/>
    <w:rsid w:val="00CB47EF"/>
    <w:rsid w:val="00CC13D1"/>
    <w:rsid w:val="00CC1AF7"/>
    <w:rsid w:val="00CD0781"/>
    <w:rsid w:val="00CD273F"/>
    <w:rsid w:val="00CD3B64"/>
    <w:rsid w:val="00CE0158"/>
    <w:rsid w:val="00CE2A9F"/>
    <w:rsid w:val="00CF44EC"/>
    <w:rsid w:val="00CF4F0C"/>
    <w:rsid w:val="00D01388"/>
    <w:rsid w:val="00D01D17"/>
    <w:rsid w:val="00D035D1"/>
    <w:rsid w:val="00D04878"/>
    <w:rsid w:val="00D075EB"/>
    <w:rsid w:val="00D11EAF"/>
    <w:rsid w:val="00D27A11"/>
    <w:rsid w:val="00D27D20"/>
    <w:rsid w:val="00D302F4"/>
    <w:rsid w:val="00D30EE2"/>
    <w:rsid w:val="00D315D5"/>
    <w:rsid w:val="00D40895"/>
    <w:rsid w:val="00D453DD"/>
    <w:rsid w:val="00D45B18"/>
    <w:rsid w:val="00D5549F"/>
    <w:rsid w:val="00D60091"/>
    <w:rsid w:val="00D60B67"/>
    <w:rsid w:val="00D70B0D"/>
    <w:rsid w:val="00D8268F"/>
    <w:rsid w:val="00DA2856"/>
    <w:rsid w:val="00DA61ED"/>
    <w:rsid w:val="00DC19E8"/>
    <w:rsid w:val="00DC324B"/>
    <w:rsid w:val="00DC3EFA"/>
    <w:rsid w:val="00DC7856"/>
    <w:rsid w:val="00DC7FA5"/>
    <w:rsid w:val="00DD2A34"/>
    <w:rsid w:val="00DE73DF"/>
    <w:rsid w:val="00E0603A"/>
    <w:rsid w:val="00E22C77"/>
    <w:rsid w:val="00E272AC"/>
    <w:rsid w:val="00E3197A"/>
    <w:rsid w:val="00E45163"/>
    <w:rsid w:val="00E639A2"/>
    <w:rsid w:val="00E65732"/>
    <w:rsid w:val="00E6595C"/>
    <w:rsid w:val="00E677F8"/>
    <w:rsid w:val="00E7346F"/>
    <w:rsid w:val="00E83441"/>
    <w:rsid w:val="00E846B4"/>
    <w:rsid w:val="00EA35BE"/>
    <w:rsid w:val="00EA54CB"/>
    <w:rsid w:val="00EB1E38"/>
    <w:rsid w:val="00EC3679"/>
    <w:rsid w:val="00EC69E0"/>
    <w:rsid w:val="00EC7271"/>
    <w:rsid w:val="00ED47B0"/>
    <w:rsid w:val="00EE5A43"/>
    <w:rsid w:val="00EE703E"/>
    <w:rsid w:val="00EF7B4A"/>
    <w:rsid w:val="00F0780A"/>
    <w:rsid w:val="00F1218A"/>
    <w:rsid w:val="00F12C68"/>
    <w:rsid w:val="00F60BAA"/>
    <w:rsid w:val="00F66F60"/>
    <w:rsid w:val="00F75D19"/>
    <w:rsid w:val="00F75FF6"/>
    <w:rsid w:val="00F83949"/>
    <w:rsid w:val="00FA2E84"/>
    <w:rsid w:val="00FB1FDE"/>
    <w:rsid w:val="00FC2070"/>
    <w:rsid w:val="00FD6158"/>
    <w:rsid w:val="00FE4B50"/>
    <w:rsid w:val="00FE6E8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D59D4"/>
  <w15:docId w15:val="{06F29098-E30D-4594-9500-83841185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117"/>
    <w:pPr>
      <w:jc w:val="both"/>
    </w:pPr>
    <w:rPr>
      <w:sz w:val="24"/>
      <w:szCs w:val="20"/>
    </w:rPr>
  </w:style>
  <w:style w:type="paragraph" w:styleId="Nagwek1">
    <w:name w:val="heading 1"/>
    <w:basedOn w:val="Normalny"/>
    <w:next w:val="Normalny"/>
    <w:link w:val="Nagwek1Znak"/>
    <w:uiPriority w:val="9"/>
    <w:qFormat/>
    <w:rsid w:val="000064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064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0648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00648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06480"/>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06480"/>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06480"/>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06480"/>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0648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06480"/>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06480"/>
    <w:rPr>
      <w:caps/>
      <w:color w:val="4F81BD" w:themeColor="accent1"/>
      <w:spacing w:val="10"/>
      <w:kern w:val="28"/>
      <w:sz w:val="52"/>
      <w:szCs w:val="52"/>
    </w:rPr>
  </w:style>
  <w:style w:type="character" w:customStyle="1" w:styleId="Nagwek1Znak">
    <w:name w:val="Nagłówek 1 Znak"/>
    <w:basedOn w:val="Domylnaczcionkaakapitu"/>
    <w:link w:val="Nagwek1"/>
    <w:uiPriority w:val="9"/>
    <w:rsid w:val="00006480"/>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006480"/>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006480"/>
    <w:rPr>
      <w:caps/>
      <w:color w:val="243F60" w:themeColor="accent1" w:themeShade="7F"/>
      <w:spacing w:val="15"/>
    </w:rPr>
  </w:style>
  <w:style w:type="character" w:customStyle="1" w:styleId="Nagwek4Znak">
    <w:name w:val="Nagłówek 4 Znak"/>
    <w:basedOn w:val="Domylnaczcionkaakapitu"/>
    <w:link w:val="Nagwek4"/>
    <w:uiPriority w:val="9"/>
    <w:semiHidden/>
    <w:rsid w:val="00006480"/>
    <w:rPr>
      <w:caps/>
      <w:color w:val="365F91" w:themeColor="accent1" w:themeShade="BF"/>
      <w:spacing w:val="10"/>
    </w:rPr>
  </w:style>
  <w:style w:type="character" w:customStyle="1" w:styleId="Nagwek5Znak">
    <w:name w:val="Nagłówek 5 Znak"/>
    <w:basedOn w:val="Domylnaczcionkaakapitu"/>
    <w:link w:val="Nagwek5"/>
    <w:uiPriority w:val="9"/>
    <w:semiHidden/>
    <w:rsid w:val="00006480"/>
    <w:rPr>
      <w:caps/>
      <w:color w:val="365F91" w:themeColor="accent1" w:themeShade="BF"/>
      <w:spacing w:val="10"/>
    </w:rPr>
  </w:style>
  <w:style w:type="character" w:customStyle="1" w:styleId="Nagwek6Znak">
    <w:name w:val="Nagłówek 6 Znak"/>
    <w:basedOn w:val="Domylnaczcionkaakapitu"/>
    <w:link w:val="Nagwek6"/>
    <w:uiPriority w:val="9"/>
    <w:semiHidden/>
    <w:rsid w:val="00006480"/>
    <w:rPr>
      <w:caps/>
      <w:color w:val="365F91" w:themeColor="accent1" w:themeShade="BF"/>
      <w:spacing w:val="10"/>
    </w:rPr>
  </w:style>
  <w:style w:type="character" w:customStyle="1" w:styleId="Nagwek7Znak">
    <w:name w:val="Nagłówek 7 Znak"/>
    <w:basedOn w:val="Domylnaczcionkaakapitu"/>
    <w:link w:val="Nagwek7"/>
    <w:uiPriority w:val="9"/>
    <w:semiHidden/>
    <w:rsid w:val="00006480"/>
    <w:rPr>
      <w:caps/>
      <w:color w:val="365F91" w:themeColor="accent1" w:themeShade="BF"/>
      <w:spacing w:val="10"/>
    </w:rPr>
  </w:style>
  <w:style w:type="character" w:customStyle="1" w:styleId="Nagwek8Znak">
    <w:name w:val="Nagłówek 8 Znak"/>
    <w:basedOn w:val="Domylnaczcionkaakapitu"/>
    <w:link w:val="Nagwek8"/>
    <w:uiPriority w:val="9"/>
    <w:semiHidden/>
    <w:rsid w:val="00006480"/>
    <w:rPr>
      <w:caps/>
      <w:spacing w:val="10"/>
      <w:sz w:val="18"/>
      <w:szCs w:val="18"/>
    </w:rPr>
  </w:style>
  <w:style w:type="character" w:customStyle="1" w:styleId="Nagwek9Znak">
    <w:name w:val="Nagłówek 9 Znak"/>
    <w:basedOn w:val="Domylnaczcionkaakapitu"/>
    <w:link w:val="Nagwek9"/>
    <w:uiPriority w:val="9"/>
    <w:semiHidden/>
    <w:rsid w:val="00006480"/>
    <w:rPr>
      <w:i/>
      <w:caps/>
      <w:spacing w:val="10"/>
      <w:sz w:val="18"/>
      <w:szCs w:val="18"/>
    </w:rPr>
  </w:style>
  <w:style w:type="paragraph" w:styleId="Legenda">
    <w:name w:val="caption"/>
    <w:basedOn w:val="Normalny"/>
    <w:next w:val="Normalny"/>
    <w:uiPriority w:val="35"/>
    <w:semiHidden/>
    <w:unhideWhenUsed/>
    <w:qFormat/>
    <w:rsid w:val="00006480"/>
    <w:rPr>
      <w:b/>
      <w:bCs/>
      <w:color w:val="365F91" w:themeColor="accent1" w:themeShade="BF"/>
      <w:sz w:val="16"/>
      <w:szCs w:val="16"/>
    </w:rPr>
  </w:style>
  <w:style w:type="paragraph" w:styleId="Podtytu">
    <w:name w:val="Subtitle"/>
    <w:basedOn w:val="Normalny"/>
    <w:next w:val="Normalny"/>
    <w:link w:val="PodtytuZnak"/>
    <w:uiPriority w:val="11"/>
    <w:qFormat/>
    <w:rsid w:val="00006480"/>
    <w:pPr>
      <w:spacing w:after="1000" w:line="240" w:lineRule="auto"/>
    </w:pPr>
    <w:rPr>
      <w:caps/>
      <w:color w:val="595959" w:themeColor="text1" w:themeTint="A6"/>
      <w:spacing w:val="10"/>
      <w:szCs w:val="24"/>
    </w:rPr>
  </w:style>
  <w:style w:type="character" w:customStyle="1" w:styleId="PodtytuZnak">
    <w:name w:val="Podtytuł Znak"/>
    <w:basedOn w:val="Domylnaczcionkaakapitu"/>
    <w:link w:val="Podtytu"/>
    <w:uiPriority w:val="11"/>
    <w:rsid w:val="00006480"/>
    <w:rPr>
      <w:caps/>
      <w:color w:val="595959" w:themeColor="text1" w:themeTint="A6"/>
      <w:spacing w:val="10"/>
      <w:sz w:val="24"/>
      <w:szCs w:val="24"/>
    </w:rPr>
  </w:style>
  <w:style w:type="character" w:styleId="Pogrubienie">
    <w:name w:val="Strong"/>
    <w:uiPriority w:val="22"/>
    <w:qFormat/>
    <w:rsid w:val="00006480"/>
    <w:rPr>
      <w:b/>
      <w:bCs/>
    </w:rPr>
  </w:style>
  <w:style w:type="character" w:styleId="Uwydatnienie">
    <w:name w:val="Emphasis"/>
    <w:uiPriority w:val="20"/>
    <w:qFormat/>
    <w:rsid w:val="00006480"/>
    <w:rPr>
      <w:caps/>
      <w:color w:val="243F60" w:themeColor="accent1" w:themeShade="7F"/>
      <w:spacing w:val="5"/>
    </w:rPr>
  </w:style>
  <w:style w:type="paragraph" w:styleId="Bezodstpw">
    <w:name w:val="No Spacing"/>
    <w:basedOn w:val="Normalny"/>
    <w:link w:val="BezodstpwZnak"/>
    <w:qFormat/>
    <w:rsid w:val="00006480"/>
    <w:pPr>
      <w:spacing w:before="0" w:after="0" w:line="240" w:lineRule="auto"/>
    </w:pPr>
  </w:style>
  <w:style w:type="character" w:customStyle="1" w:styleId="BezodstpwZnak">
    <w:name w:val="Bez odstępów Znak"/>
    <w:basedOn w:val="Domylnaczcionkaakapitu"/>
    <w:link w:val="Bezodstpw"/>
    <w:uiPriority w:val="1"/>
    <w:rsid w:val="00006480"/>
    <w:rPr>
      <w:sz w:val="20"/>
      <w:szCs w:val="20"/>
    </w:rPr>
  </w:style>
  <w:style w:type="paragraph" w:styleId="Akapitzlist">
    <w:name w:val="List Paragraph"/>
    <w:basedOn w:val="Normalny"/>
    <w:uiPriority w:val="34"/>
    <w:qFormat/>
    <w:rsid w:val="00006480"/>
    <w:pPr>
      <w:ind w:left="720"/>
      <w:contextualSpacing/>
    </w:pPr>
  </w:style>
  <w:style w:type="paragraph" w:styleId="Cytat">
    <w:name w:val="Quote"/>
    <w:basedOn w:val="Normalny"/>
    <w:next w:val="Normalny"/>
    <w:link w:val="CytatZnak"/>
    <w:uiPriority w:val="29"/>
    <w:qFormat/>
    <w:rsid w:val="00006480"/>
    <w:rPr>
      <w:i/>
      <w:iCs/>
    </w:rPr>
  </w:style>
  <w:style w:type="character" w:customStyle="1" w:styleId="CytatZnak">
    <w:name w:val="Cytat Znak"/>
    <w:basedOn w:val="Domylnaczcionkaakapitu"/>
    <w:link w:val="Cytat"/>
    <w:uiPriority w:val="29"/>
    <w:rsid w:val="00006480"/>
    <w:rPr>
      <w:i/>
      <w:iCs/>
      <w:sz w:val="20"/>
      <w:szCs w:val="20"/>
    </w:rPr>
  </w:style>
  <w:style w:type="paragraph" w:styleId="Cytatintensywny">
    <w:name w:val="Intense Quote"/>
    <w:basedOn w:val="Normalny"/>
    <w:next w:val="Normalny"/>
    <w:link w:val="CytatintensywnyZnak"/>
    <w:uiPriority w:val="30"/>
    <w:qFormat/>
    <w:rsid w:val="00006480"/>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006480"/>
    <w:rPr>
      <w:i/>
      <w:iCs/>
      <w:color w:val="4F81BD" w:themeColor="accent1"/>
      <w:sz w:val="20"/>
      <w:szCs w:val="20"/>
    </w:rPr>
  </w:style>
  <w:style w:type="character" w:styleId="Wyrnieniedelikatne">
    <w:name w:val="Subtle Emphasis"/>
    <w:uiPriority w:val="19"/>
    <w:qFormat/>
    <w:rsid w:val="00006480"/>
    <w:rPr>
      <w:i/>
      <w:iCs/>
      <w:color w:val="243F60" w:themeColor="accent1" w:themeShade="7F"/>
    </w:rPr>
  </w:style>
  <w:style w:type="character" w:styleId="Wyrnienieintensywne">
    <w:name w:val="Intense Emphasis"/>
    <w:uiPriority w:val="21"/>
    <w:qFormat/>
    <w:rsid w:val="00006480"/>
    <w:rPr>
      <w:b/>
      <w:bCs/>
      <w:caps/>
      <w:color w:val="243F60" w:themeColor="accent1" w:themeShade="7F"/>
      <w:spacing w:val="10"/>
    </w:rPr>
  </w:style>
  <w:style w:type="character" w:styleId="Odwoaniedelikatne">
    <w:name w:val="Subtle Reference"/>
    <w:uiPriority w:val="31"/>
    <w:qFormat/>
    <w:rsid w:val="00006480"/>
    <w:rPr>
      <w:b/>
      <w:bCs/>
      <w:color w:val="4F81BD" w:themeColor="accent1"/>
    </w:rPr>
  </w:style>
  <w:style w:type="character" w:styleId="Odwoanieintensywne">
    <w:name w:val="Intense Reference"/>
    <w:uiPriority w:val="32"/>
    <w:qFormat/>
    <w:rsid w:val="00006480"/>
    <w:rPr>
      <w:b/>
      <w:bCs/>
      <w:i/>
      <w:iCs/>
      <w:caps/>
      <w:color w:val="4F81BD" w:themeColor="accent1"/>
    </w:rPr>
  </w:style>
  <w:style w:type="character" w:styleId="Tytuksiki">
    <w:name w:val="Book Title"/>
    <w:uiPriority w:val="33"/>
    <w:qFormat/>
    <w:rsid w:val="00006480"/>
    <w:rPr>
      <w:b/>
      <w:bCs/>
      <w:i/>
      <w:iCs/>
      <w:spacing w:val="9"/>
    </w:rPr>
  </w:style>
  <w:style w:type="paragraph" w:styleId="Nagwekspisutreci">
    <w:name w:val="TOC Heading"/>
    <w:basedOn w:val="Nagwek1"/>
    <w:next w:val="Normalny"/>
    <w:uiPriority w:val="39"/>
    <w:semiHidden/>
    <w:unhideWhenUsed/>
    <w:qFormat/>
    <w:rsid w:val="00006480"/>
    <w:pPr>
      <w:outlineLvl w:val="9"/>
    </w:pPr>
  </w:style>
  <w:style w:type="character" w:styleId="Hipercze">
    <w:name w:val="Hyperlink"/>
    <w:basedOn w:val="Domylnaczcionkaakapitu"/>
    <w:uiPriority w:val="99"/>
    <w:unhideWhenUsed/>
    <w:rsid w:val="00006480"/>
    <w:rPr>
      <w:color w:val="0000FF" w:themeColor="hyperlink"/>
      <w:u w:val="single"/>
    </w:rPr>
  </w:style>
  <w:style w:type="paragraph" w:styleId="Nagwek">
    <w:name w:val="header"/>
    <w:basedOn w:val="Normalny"/>
    <w:link w:val="NagwekZnak"/>
    <w:uiPriority w:val="99"/>
    <w:unhideWhenUsed/>
    <w:rsid w:val="002C509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C509E"/>
    <w:rPr>
      <w:sz w:val="24"/>
      <w:szCs w:val="20"/>
    </w:rPr>
  </w:style>
  <w:style w:type="paragraph" w:styleId="Stopka">
    <w:name w:val="footer"/>
    <w:basedOn w:val="Normalny"/>
    <w:link w:val="StopkaZnak"/>
    <w:uiPriority w:val="99"/>
    <w:unhideWhenUsed/>
    <w:rsid w:val="002C509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C509E"/>
    <w:rPr>
      <w:sz w:val="24"/>
      <w:szCs w:val="20"/>
    </w:rPr>
  </w:style>
  <w:style w:type="paragraph" w:styleId="Tekstdymka">
    <w:name w:val="Balloon Text"/>
    <w:basedOn w:val="Normalny"/>
    <w:link w:val="TekstdymkaZnak"/>
    <w:uiPriority w:val="99"/>
    <w:semiHidden/>
    <w:unhideWhenUsed/>
    <w:rsid w:val="002C509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509E"/>
    <w:rPr>
      <w:rFonts w:ascii="Tahoma" w:hAnsi="Tahoma" w:cs="Tahoma"/>
      <w:sz w:val="16"/>
      <w:szCs w:val="16"/>
    </w:rPr>
  </w:style>
  <w:style w:type="table" w:styleId="Tabela-Siatka">
    <w:name w:val="Table Grid"/>
    <w:basedOn w:val="Standardowy"/>
    <w:rsid w:val="004D2F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02935"/>
    <w:pPr>
      <w:widowControl w:val="0"/>
      <w:suppressAutoHyphens/>
      <w:spacing w:before="0" w:after="120" w:line="240" w:lineRule="auto"/>
      <w:jc w:val="left"/>
    </w:pPr>
    <w:rPr>
      <w:rFonts w:ascii="Times New Roman" w:eastAsia="Lucida Sans Unicode" w:hAnsi="Times New Roman" w:cs="Mangal"/>
      <w:kern w:val="1"/>
      <w:szCs w:val="24"/>
      <w:lang w:val="pl-PL" w:eastAsia="hi-IN" w:bidi="hi-IN"/>
    </w:rPr>
  </w:style>
  <w:style w:type="character" w:customStyle="1" w:styleId="TekstpodstawowyZnak">
    <w:name w:val="Tekst podstawowy Znak"/>
    <w:basedOn w:val="Domylnaczcionkaakapitu"/>
    <w:link w:val="Tekstpodstawowy"/>
    <w:rsid w:val="00802935"/>
    <w:rPr>
      <w:rFonts w:ascii="Times New Roman" w:eastAsia="Lucida Sans Unicode" w:hAnsi="Times New Roman" w:cs="Mangal"/>
      <w:kern w:val="1"/>
      <w:sz w:val="24"/>
      <w:szCs w:val="24"/>
      <w:lang w:val="pl-PL" w:eastAsia="hi-IN" w:bidi="hi-IN"/>
    </w:rPr>
  </w:style>
  <w:style w:type="paragraph" w:customStyle="1" w:styleId="text12rbak">
    <w:name w:val="text 12r b.ak"/>
    <w:rsid w:val="003E378B"/>
    <w:pPr>
      <w:snapToGrid w:val="0"/>
      <w:spacing w:before="0" w:after="0" w:line="240" w:lineRule="auto"/>
      <w:jc w:val="both"/>
    </w:pPr>
    <w:rPr>
      <w:rFonts w:ascii="Times New Roman" w:eastAsia="Times New Roman" w:hAnsi="Times New Roman" w:cs="Times New Roman"/>
      <w:color w:val="000000"/>
      <w:sz w:val="24"/>
      <w:szCs w:val="20"/>
      <w:lang w:val="pl-PL" w:eastAsia="pl-PL" w:bidi="ar-SA"/>
    </w:rPr>
  </w:style>
  <w:style w:type="character" w:styleId="Odwoaniedokomentarza">
    <w:name w:val="annotation reference"/>
    <w:basedOn w:val="Domylnaczcionkaakapitu"/>
    <w:uiPriority w:val="99"/>
    <w:semiHidden/>
    <w:unhideWhenUsed/>
    <w:rsid w:val="00880D84"/>
    <w:rPr>
      <w:sz w:val="16"/>
      <w:szCs w:val="16"/>
    </w:rPr>
  </w:style>
  <w:style w:type="paragraph" w:styleId="Tekstkomentarza">
    <w:name w:val="annotation text"/>
    <w:basedOn w:val="Normalny"/>
    <w:link w:val="TekstkomentarzaZnak"/>
    <w:uiPriority w:val="99"/>
    <w:semiHidden/>
    <w:unhideWhenUsed/>
    <w:rsid w:val="00880D84"/>
    <w:pPr>
      <w:spacing w:line="240" w:lineRule="auto"/>
    </w:pPr>
    <w:rPr>
      <w:sz w:val="20"/>
    </w:rPr>
  </w:style>
  <w:style w:type="character" w:customStyle="1" w:styleId="TekstkomentarzaZnak">
    <w:name w:val="Tekst komentarza Znak"/>
    <w:basedOn w:val="Domylnaczcionkaakapitu"/>
    <w:link w:val="Tekstkomentarza"/>
    <w:uiPriority w:val="99"/>
    <w:semiHidden/>
    <w:rsid w:val="00880D84"/>
    <w:rPr>
      <w:sz w:val="20"/>
      <w:szCs w:val="20"/>
    </w:rPr>
  </w:style>
  <w:style w:type="paragraph" w:styleId="Tematkomentarza">
    <w:name w:val="annotation subject"/>
    <w:basedOn w:val="Tekstkomentarza"/>
    <w:next w:val="Tekstkomentarza"/>
    <w:link w:val="TematkomentarzaZnak"/>
    <w:uiPriority w:val="99"/>
    <w:semiHidden/>
    <w:unhideWhenUsed/>
    <w:rsid w:val="00880D84"/>
    <w:rPr>
      <w:b/>
      <w:bCs/>
    </w:rPr>
  </w:style>
  <w:style w:type="character" w:customStyle="1" w:styleId="TematkomentarzaZnak">
    <w:name w:val="Temat komentarza Znak"/>
    <w:basedOn w:val="TekstkomentarzaZnak"/>
    <w:link w:val="Tematkomentarza"/>
    <w:uiPriority w:val="99"/>
    <w:semiHidden/>
    <w:rsid w:val="00880D84"/>
    <w:rPr>
      <w:b/>
      <w:bCs/>
      <w:sz w:val="20"/>
      <w:szCs w:val="20"/>
    </w:rPr>
  </w:style>
  <w:style w:type="paragraph" w:styleId="Tekstpodstawowy2">
    <w:name w:val="Body Text 2"/>
    <w:basedOn w:val="Normalny"/>
    <w:link w:val="Tekstpodstawowy2Znak"/>
    <w:uiPriority w:val="99"/>
    <w:semiHidden/>
    <w:unhideWhenUsed/>
    <w:rsid w:val="004B23DD"/>
    <w:pPr>
      <w:spacing w:after="120" w:line="480" w:lineRule="auto"/>
    </w:pPr>
  </w:style>
  <w:style w:type="character" w:customStyle="1" w:styleId="Tekstpodstawowy2Znak">
    <w:name w:val="Tekst podstawowy 2 Znak"/>
    <w:basedOn w:val="Domylnaczcionkaakapitu"/>
    <w:link w:val="Tekstpodstawowy2"/>
    <w:uiPriority w:val="99"/>
    <w:semiHidden/>
    <w:rsid w:val="004B23DD"/>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472">
      <w:bodyDiv w:val="1"/>
      <w:marLeft w:val="0"/>
      <w:marRight w:val="0"/>
      <w:marTop w:val="0"/>
      <w:marBottom w:val="0"/>
      <w:divBdr>
        <w:top w:val="none" w:sz="0" w:space="0" w:color="auto"/>
        <w:left w:val="none" w:sz="0" w:space="0" w:color="auto"/>
        <w:bottom w:val="none" w:sz="0" w:space="0" w:color="auto"/>
        <w:right w:val="none" w:sz="0" w:space="0" w:color="auto"/>
      </w:divBdr>
    </w:div>
    <w:div w:id="552155829">
      <w:bodyDiv w:val="1"/>
      <w:marLeft w:val="0"/>
      <w:marRight w:val="0"/>
      <w:marTop w:val="0"/>
      <w:marBottom w:val="0"/>
      <w:divBdr>
        <w:top w:val="none" w:sz="0" w:space="0" w:color="auto"/>
        <w:left w:val="none" w:sz="0" w:space="0" w:color="auto"/>
        <w:bottom w:val="none" w:sz="0" w:space="0" w:color="auto"/>
        <w:right w:val="none" w:sz="0" w:space="0" w:color="auto"/>
      </w:divBdr>
    </w:div>
    <w:div w:id="1022055993">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11628-B9AB-4506-A609-4417316B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1966</Words>
  <Characters>11796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13735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Róż</dc:creator>
  <cp:keywords/>
  <dc:description/>
  <cp:lastModifiedBy>Damian Róż</cp:lastModifiedBy>
  <cp:revision>3</cp:revision>
  <cp:lastPrinted>2017-02-02T11:57:00Z</cp:lastPrinted>
  <dcterms:created xsi:type="dcterms:W3CDTF">2017-02-06T07:44:00Z</dcterms:created>
  <dcterms:modified xsi:type="dcterms:W3CDTF">2017-02-06T07:45:00Z</dcterms:modified>
</cp:coreProperties>
</file>