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66" w:rsidRPr="004A5123" w:rsidRDefault="00A21B66" w:rsidP="00A21B66">
      <w:pPr>
        <w:tabs>
          <w:tab w:val="left" w:pos="6096"/>
        </w:tabs>
        <w:spacing w:after="0"/>
        <w:jc w:val="center"/>
        <w:rPr>
          <w:b/>
          <w:bCs/>
          <w:color w:val="000000" w:themeColor="text1"/>
          <w:szCs w:val="24"/>
        </w:rPr>
      </w:pPr>
      <w:r w:rsidRPr="003523BC">
        <w:rPr>
          <w:rFonts w:cstheme="minorHAnsi"/>
          <w:i/>
        </w:rPr>
        <w:t>01/06/ZIT/SSOM/2019</w:t>
      </w:r>
      <w:r w:rsidRPr="00445627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ab/>
      </w:r>
      <w:proofErr w:type="spellStart"/>
      <w:r w:rsidRPr="004A5123">
        <w:rPr>
          <w:b/>
          <w:bCs/>
          <w:color w:val="000000" w:themeColor="text1"/>
          <w:szCs w:val="24"/>
        </w:rPr>
        <w:t>Załącznik</w:t>
      </w:r>
      <w:proofErr w:type="spellEnd"/>
      <w:r w:rsidRPr="004A5123">
        <w:rPr>
          <w:b/>
          <w:bCs/>
          <w:color w:val="000000" w:themeColor="text1"/>
          <w:szCs w:val="24"/>
        </w:rPr>
        <w:t xml:space="preserve"> </w:t>
      </w:r>
      <w:proofErr w:type="spellStart"/>
      <w:r w:rsidRPr="004A5123">
        <w:rPr>
          <w:b/>
          <w:bCs/>
          <w:color w:val="000000" w:themeColor="text1"/>
          <w:szCs w:val="24"/>
        </w:rPr>
        <w:t>nr</w:t>
      </w:r>
      <w:proofErr w:type="spellEnd"/>
      <w:r w:rsidRPr="004A5123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4</w:t>
      </w:r>
      <w:bookmarkStart w:id="0" w:name="_GoBack"/>
      <w:bookmarkEnd w:id="0"/>
      <w:r w:rsidRPr="004A5123">
        <w:rPr>
          <w:b/>
          <w:bCs/>
          <w:color w:val="000000" w:themeColor="text1"/>
          <w:szCs w:val="24"/>
        </w:rPr>
        <w:t xml:space="preserve"> do </w:t>
      </w:r>
      <w:proofErr w:type="spellStart"/>
      <w:r w:rsidRPr="004A5123">
        <w:rPr>
          <w:b/>
          <w:bCs/>
          <w:color w:val="000000" w:themeColor="text1"/>
          <w:szCs w:val="24"/>
        </w:rPr>
        <w:t>Ogłoszenia</w:t>
      </w:r>
      <w:proofErr w:type="spellEnd"/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 xml:space="preserve">UMOWA powierzenia przetwarzania danych osobowych, </w:t>
      </w:r>
    </w:p>
    <w:p w:rsidR="00EA017C" w:rsidRPr="007C10A7" w:rsidRDefault="00EA017C" w:rsidP="00EA017C">
      <w:pPr>
        <w:jc w:val="center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 </w:t>
      </w:r>
      <w:r w:rsidRPr="007C10A7">
        <w:rPr>
          <w:rFonts w:cstheme="minorHAnsi"/>
          <w:b/>
          <w:szCs w:val="24"/>
          <w:lang w:val="pl-PL"/>
        </w:rPr>
        <w:t>zwana dalej Umową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zawarta w dniu ……………….. pomiędzy: </w:t>
      </w:r>
    </w:p>
    <w:p w:rsidR="00EA017C" w:rsidRPr="007C10A7" w:rsidRDefault="00EA017C" w:rsidP="00EA017C">
      <w:pPr>
        <w:rPr>
          <w:rFonts w:cstheme="minorHAnsi"/>
          <w:b/>
          <w:bCs/>
          <w:i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Stowarzyszeniem Szczecińskiego Obszaru Metropolitalnego,</w:t>
      </w:r>
      <w:r w:rsidRPr="007C10A7">
        <w:rPr>
          <w:rFonts w:cstheme="minorHAnsi"/>
          <w:b/>
          <w:bCs/>
          <w:iCs/>
          <w:szCs w:val="24"/>
          <w:lang w:val="pl-PL"/>
        </w:rPr>
        <w:t xml:space="preserve"> </w:t>
      </w:r>
    </w:p>
    <w:p w:rsidR="00EA017C" w:rsidRPr="007C10A7" w:rsidRDefault="00EA017C" w:rsidP="00EA017C">
      <w:pPr>
        <w:rPr>
          <w:rFonts w:cstheme="minorHAnsi"/>
          <w:bCs/>
          <w:iCs/>
          <w:szCs w:val="24"/>
          <w:lang w:val="pl-PL"/>
        </w:rPr>
      </w:pPr>
      <w:r w:rsidRPr="007C10A7">
        <w:rPr>
          <w:rFonts w:cstheme="minorHAnsi"/>
          <w:bCs/>
          <w:iCs/>
          <w:szCs w:val="24"/>
          <w:lang w:val="pl-PL"/>
        </w:rPr>
        <w:t>z siedzibą w Szczecinie, pl. J. Kilińskiego 3, 71-414 Szczecin, NIP 851-29-42-637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zwanym </w:t>
      </w:r>
      <w:r w:rsidRPr="007C10A7">
        <w:rPr>
          <w:rFonts w:cstheme="minorHAnsi"/>
          <w:b/>
          <w:szCs w:val="24"/>
          <w:lang w:val="pl-PL"/>
        </w:rPr>
        <w:t>Zleceniodawcą</w:t>
      </w:r>
    </w:p>
    <w:p w:rsidR="00EA017C" w:rsidRPr="007C10A7" w:rsidRDefault="00EA017C" w:rsidP="00EA017C">
      <w:pPr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które reprezentuje: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a 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………………………………………………………………………………………………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zwanym  dalej </w:t>
      </w:r>
      <w:r w:rsidRPr="007C10A7">
        <w:rPr>
          <w:rFonts w:cstheme="minorHAnsi"/>
          <w:b/>
          <w:szCs w:val="24"/>
          <w:lang w:val="pl-PL"/>
        </w:rPr>
        <w:t>Zleceniobiorcą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reprezentowaną przez: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………………………………………………………………………………………………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 1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Definicje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Poniższe pojęcia użyte w niniejszej umowie otrzymują następujące znaczenie: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Podmiot przetwarzający</w:t>
      </w:r>
      <w:r w:rsidRPr="007C10A7">
        <w:rPr>
          <w:rFonts w:cstheme="minorHAnsi"/>
          <w:szCs w:val="24"/>
          <w:lang w:val="pl-PL"/>
        </w:rPr>
        <w:t xml:space="preserve"> – podmiot, któremu powierzono przetwarzanie danych osobowych na mocy umowy powierzenia ze </w:t>
      </w:r>
      <w:r w:rsidRPr="007C10A7">
        <w:rPr>
          <w:rFonts w:cstheme="minorHAnsi"/>
          <w:b/>
          <w:szCs w:val="24"/>
          <w:lang w:val="pl-PL"/>
        </w:rPr>
        <w:t>Zleceniodawcą</w:t>
      </w:r>
      <w:r w:rsidRPr="007C10A7">
        <w:rPr>
          <w:rFonts w:cstheme="minorHAnsi"/>
          <w:szCs w:val="24"/>
          <w:lang w:val="pl-PL"/>
        </w:rPr>
        <w:t xml:space="preserve">, </w:t>
      </w:r>
      <w:r>
        <w:rPr>
          <w:rFonts w:cstheme="minorHAnsi"/>
          <w:szCs w:val="24"/>
          <w:lang w:val="pl-PL"/>
        </w:rPr>
        <w:t>którym jest</w:t>
      </w:r>
      <w:r w:rsidRPr="007C10A7">
        <w:rPr>
          <w:rFonts w:cstheme="minorHAnsi"/>
          <w:szCs w:val="24"/>
          <w:lang w:val="pl-PL"/>
        </w:rPr>
        <w:t xml:space="preserve"> </w:t>
      </w:r>
      <w:r w:rsidRPr="007C10A7">
        <w:rPr>
          <w:rFonts w:cstheme="minorHAnsi"/>
          <w:b/>
          <w:szCs w:val="24"/>
          <w:lang w:val="pl-PL"/>
        </w:rPr>
        <w:t>Zleceniobiorc</w:t>
      </w:r>
      <w:r>
        <w:rPr>
          <w:rFonts w:cstheme="minorHAnsi"/>
          <w:b/>
          <w:szCs w:val="24"/>
          <w:lang w:val="pl-PL"/>
        </w:rPr>
        <w:t>a</w:t>
      </w:r>
      <w:r w:rsidRPr="007C10A7">
        <w:rPr>
          <w:rFonts w:cstheme="minorHAnsi"/>
          <w:szCs w:val="24"/>
          <w:lang w:val="pl-PL"/>
        </w:rPr>
        <w:t>,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Administrator</w:t>
      </w:r>
      <w:r w:rsidRPr="007C10A7">
        <w:rPr>
          <w:rFonts w:cstheme="minorHAnsi"/>
          <w:szCs w:val="24"/>
          <w:lang w:val="pl-PL"/>
        </w:rPr>
        <w:t xml:space="preserve"> - organ, jednostka organizacyjna, podmiot lub osoba, decydujące o celach i środkach przetwarzania danych osobowych, </w:t>
      </w:r>
      <w:r>
        <w:rPr>
          <w:rFonts w:cstheme="minorHAnsi"/>
          <w:szCs w:val="24"/>
          <w:lang w:val="pl-PL"/>
        </w:rPr>
        <w:t>którym jest</w:t>
      </w:r>
      <w:r w:rsidRPr="007C10A7">
        <w:rPr>
          <w:rFonts w:cstheme="minorHAnsi"/>
          <w:szCs w:val="24"/>
          <w:lang w:val="pl-PL"/>
        </w:rPr>
        <w:t xml:space="preserve"> </w:t>
      </w:r>
      <w:r w:rsidRPr="007C10A7">
        <w:rPr>
          <w:rFonts w:cstheme="minorHAnsi"/>
          <w:b/>
          <w:szCs w:val="24"/>
          <w:lang w:val="pl-PL"/>
        </w:rPr>
        <w:t>Zleceniodawcą,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Zbiór danych</w:t>
      </w:r>
      <w:r w:rsidRPr="007C10A7">
        <w:rPr>
          <w:rFonts w:cstheme="minorHAnsi"/>
          <w:szCs w:val="24"/>
          <w:lang w:val="pl-PL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Przetwarzanie danych</w:t>
      </w:r>
      <w:r w:rsidRPr="007C10A7">
        <w:rPr>
          <w:rFonts w:cstheme="minorHAnsi"/>
          <w:szCs w:val="24"/>
          <w:lang w:val="pl-PL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lastRenderedPageBreak/>
        <w:t xml:space="preserve">Rozporządzenie </w:t>
      </w:r>
      <w:r w:rsidRPr="007C10A7">
        <w:rPr>
          <w:rFonts w:cstheme="minorHAnsi"/>
          <w:szCs w:val="24"/>
          <w:lang w:val="pl-PL"/>
        </w:rPr>
        <w:t>-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danych),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Inny podmiot przetwarzający</w:t>
      </w:r>
      <w:r w:rsidRPr="007C10A7">
        <w:rPr>
          <w:rFonts w:cstheme="minorHAnsi"/>
          <w:szCs w:val="24"/>
          <w:lang w:val="pl-PL"/>
        </w:rPr>
        <w:t xml:space="preserve"> - podmiot, któremu podmiot przetwarzający (po uzyskaniu pisemnej zgody) w imieniu administratora </w:t>
      </w:r>
      <w:proofErr w:type="spellStart"/>
      <w:r w:rsidRPr="007C10A7">
        <w:rPr>
          <w:rFonts w:cstheme="minorHAnsi"/>
          <w:szCs w:val="24"/>
          <w:lang w:val="pl-PL"/>
        </w:rPr>
        <w:t>podpowierzył</w:t>
      </w:r>
      <w:proofErr w:type="spellEnd"/>
      <w:r w:rsidRPr="007C10A7">
        <w:rPr>
          <w:rFonts w:cstheme="minorHAnsi"/>
          <w:szCs w:val="24"/>
          <w:lang w:val="pl-PL"/>
        </w:rPr>
        <w:t xml:space="preserve"> częściowo przetwarzanie danych osobowych.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 2</w:t>
      </w:r>
    </w:p>
    <w:p w:rsidR="00EA017C" w:rsidRPr="007C10A7" w:rsidRDefault="00EA017C" w:rsidP="00EA017C">
      <w:pPr>
        <w:pStyle w:val="Nagwek2"/>
        <w:keepNext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autoSpaceDN w:val="0"/>
        <w:spacing w:before="240" w:after="60"/>
        <w:ind w:left="720" w:hanging="720"/>
        <w:jc w:val="center"/>
        <w:rPr>
          <w:rFonts w:cstheme="minorHAnsi"/>
          <w:sz w:val="24"/>
          <w:szCs w:val="24"/>
          <w:lang w:val="pl-PL"/>
        </w:rPr>
      </w:pPr>
      <w:r w:rsidRPr="007C10A7">
        <w:rPr>
          <w:rFonts w:cstheme="minorHAnsi"/>
          <w:sz w:val="24"/>
          <w:szCs w:val="24"/>
          <w:lang w:val="pl-PL"/>
        </w:rPr>
        <w:t>Przedmiot Umowy, cel, charakter i zakres</w:t>
      </w:r>
    </w:p>
    <w:p w:rsidR="00EA017C" w:rsidRPr="007C10A7" w:rsidRDefault="00EA017C" w:rsidP="00EA017C">
      <w:pPr>
        <w:numPr>
          <w:ilvl w:val="0"/>
          <w:numId w:val="9"/>
        </w:numPr>
        <w:spacing w:before="0" w:after="0" w:line="240" w:lineRule="auto"/>
        <w:ind w:left="0" w:hanging="357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Przedmiotem umowy jest powierzenie przez </w:t>
      </w:r>
      <w:r w:rsidRPr="007C10A7">
        <w:rPr>
          <w:rFonts w:cstheme="minorHAnsi"/>
          <w:b/>
          <w:szCs w:val="24"/>
          <w:lang w:val="pl-PL"/>
        </w:rPr>
        <w:t>Zleceniodawcę</w:t>
      </w:r>
      <w:r w:rsidRPr="007C10A7">
        <w:rPr>
          <w:rFonts w:cstheme="minorHAnsi"/>
          <w:szCs w:val="24"/>
          <w:lang w:val="pl-PL"/>
        </w:rPr>
        <w:t xml:space="preserve"> danych osobowych kontrahentów i pracowników  do przetwarzania przez </w:t>
      </w:r>
      <w:r w:rsidRPr="007C10A7">
        <w:rPr>
          <w:rFonts w:cstheme="minorHAnsi"/>
          <w:b/>
          <w:szCs w:val="24"/>
          <w:lang w:val="pl-PL"/>
        </w:rPr>
        <w:t>Zleceniobiorcę</w:t>
      </w:r>
      <w:r w:rsidRPr="007C10A7">
        <w:rPr>
          <w:rFonts w:cstheme="minorHAnsi"/>
          <w:szCs w:val="24"/>
          <w:lang w:val="pl-PL"/>
        </w:rPr>
        <w:t>. Przetwarzanie będzie obejmować swoim zakresem zarówno dane zwykłe jak i dane szczególnych kategorii.</w:t>
      </w:r>
    </w:p>
    <w:p w:rsidR="00EA017C" w:rsidRPr="007C10A7" w:rsidRDefault="00EA017C" w:rsidP="00EA017C">
      <w:pPr>
        <w:numPr>
          <w:ilvl w:val="0"/>
          <w:numId w:val="9"/>
        </w:numPr>
        <w:spacing w:before="0" w:after="0" w:line="240" w:lineRule="auto"/>
        <w:ind w:left="0" w:hanging="357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Celem powierzenia jest realizacja  umowy głównej nr …………….. z dnia ……………….……</w:t>
      </w:r>
    </w:p>
    <w:p w:rsidR="00EA017C" w:rsidRPr="007C10A7" w:rsidRDefault="00EA017C" w:rsidP="00EA017C">
      <w:pPr>
        <w:numPr>
          <w:ilvl w:val="0"/>
          <w:numId w:val="9"/>
        </w:numPr>
        <w:spacing w:before="0" w:after="0" w:line="240" w:lineRule="auto"/>
        <w:ind w:left="0" w:hanging="357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Charakter przewarzania danych dotyczy przetwarzania danych osobowych w formie papierowej i przy wykorzystaniu systemów informatycznych.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 3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Czas trwania</w:t>
      </w:r>
    </w:p>
    <w:p w:rsidR="00EA017C" w:rsidRPr="007C10A7" w:rsidRDefault="00EA017C" w:rsidP="00EA017C">
      <w:pPr>
        <w:numPr>
          <w:ilvl w:val="0"/>
          <w:numId w:val="11"/>
        </w:numPr>
        <w:spacing w:before="0" w:after="0" w:line="240" w:lineRule="auto"/>
        <w:ind w:left="0" w:hanging="357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Podmiot przetwarzający uprawniony jest do przetwarzania powierzonych danych do dnia wygaśnięcia lub rozwiązania Umowy podstawowej.</w:t>
      </w:r>
    </w:p>
    <w:p w:rsidR="00EA017C" w:rsidRPr="007C10A7" w:rsidRDefault="00EA017C" w:rsidP="00EA017C">
      <w:pPr>
        <w:numPr>
          <w:ilvl w:val="0"/>
          <w:numId w:val="11"/>
        </w:numPr>
        <w:spacing w:before="0" w:after="0" w:line="240" w:lineRule="auto"/>
        <w:ind w:left="0" w:hanging="357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Po ustaniu Umowy, podmiot przetwarzający zobowiązany jest do usunięcia powierzonych danych, ze wszystkich nośników, programów i aplikacji w tym również kopii, chyba, że obowiązek ich dalszego przetwarzania wynika z odrębnych przepisów prawa.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§4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Obowiązki i prawa</w:t>
      </w:r>
    </w:p>
    <w:p w:rsidR="00EA017C" w:rsidRPr="007C10A7" w:rsidRDefault="00EA017C" w:rsidP="00EA017C">
      <w:pPr>
        <w:numPr>
          <w:ilvl w:val="0"/>
          <w:numId w:val="12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 zobowiązuje się współpracować ze </w:t>
      </w:r>
      <w:r w:rsidRPr="007C10A7">
        <w:rPr>
          <w:rFonts w:cstheme="minorHAnsi"/>
          <w:b/>
          <w:bCs/>
          <w:szCs w:val="24"/>
          <w:lang w:val="pl-PL"/>
        </w:rPr>
        <w:t>Zleceniodawcą</w:t>
      </w:r>
      <w:r w:rsidRPr="007C10A7">
        <w:rPr>
          <w:rFonts w:cstheme="minorHAnsi"/>
          <w:bCs/>
          <w:szCs w:val="24"/>
          <w:lang w:val="pl-PL"/>
        </w:rPr>
        <w:t xml:space="preserve"> w zakresie udzielania odpowiedzi na żądania osoby, której dane dotyczą, opisane w rozdziale III Rozporządzenia (w szczególności informowanie i przejrzysta komunikacja, dostęp do danych, obowiązek informacyjny, prawo dostępu, prawo do sprostowania danych, usunięcia danych, ograniczenia przetwarzania, przenoszenia danych, prawo sprzeciwu, zautomatyzowane podejmowanie decyzji).</w:t>
      </w:r>
    </w:p>
    <w:p w:rsidR="00EA017C" w:rsidRPr="007C10A7" w:rsidRDefault="00EA017C" w:rsidP="00EA017C">
      <w:pPr>
        <w:numPr>
          <w:ilvl w:val="0"/>
          <w:numId w:val="12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 zobowiązuje się do pomocy </w:t>
      </w:r>
      <w:r w:rsidRPr="007C10A7">
        <w:rPr>
          <w:rFonts w:cstheme="minorHAnsi"/>
          <w:b/>
          <w:bCs/>
          <w:szCs w:val="24"/>
          <w:lang w:val="pl-PL"/>
        </w:rPr>
        <w:t>Zleceniodawcy</w:t>
      </w:r>
      <w:r w:rsidRPr="007C10A7">
        <w:rPr>
          <w:rFonts w:cstheme="minorHAnsi"/>
          <w:bCs/>
          <w:szCs w:val="24"/>
          <w:lang w:val="pl-PL"/>
        </w:rPr>
        <w:t xml:space="preserve"> w wywiązaniu się z obowiązków określonych w art. 32-36 Rozporządzenia (w szczególności dla bezpieczeństwa przetwarzania, zgłaszania naruszenia ochrony danych osobowych organowi nadzorczemu, zawiadamiania osoby, której dane dotyczą, o naruszeniu ochrony danych osobowych, przeprowadzania oceny skutków dla ochrony danych osobowych, konsultacji z organem nadzorczym)</w:t>
      </w:r>
    </w:p>
    <w:p w:rsidR="00EA017C" w:rsidRPr="007C10A7" w:rsidRDefault="00EA017C" w:rsidP="00EA017C">
      <w:pPr>
        <w:numPr>
          <w:ilvl w:val="0"/>
          <w:numId w:val="12"/>
        </w:numPr>
        <w:spacing w:before="0" w:after="0" w:line="240" w:lineRule="auto"/>
        <w:ind w:left="0" w:hanging="357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 zobowiązuje się do udostępnienia </w:t>
      </w:r>
      <w:r w:rsidRPr="007C10A7">
        <w:rPr>
          <w:rFonts w:cstheme="minorHAnsi"/>
          <w:b/>
          <w:bCs/>
          <w:szCs w:val="24"/>
          <w:lang w:val="pl-PL"/>
        </w:rPr>
        <w:t>Zleceniodawcy</w:t>
      </w:r>
      <w:r w:rsidRPr="007C10A7">
        <w:rPr>
          <w:rFonts w:cstheme="minorHAnsi"/>
          <w:bCs/>
          <w:szCs w:val="24"/>
          <w:lang w:val="pl-PL"/>
        </w:rPr>
        <w:t xml:space="preserve"> wszelkich informacji niezbędnych do wykazania spełnienia obowiązków spoczywających na </w:t>
      </w:r>
      <w:r w:rsidRPr="007C10A7">
        <w:rPr>
          <w:rFonts w:cstheme="minorHAnsi"/>
          <w:b/>
          <w:bCs/>
          <w:szCs w:val="24"/>
          <w:lang w:val="pl-PL"/>
        </w:rPr>
        <w:t>Zleceniobiorcy</w:t>
      </w:r>
      <w:r w:rsidRPr="007C10A7">
        <w:rPr>
          <w:rFonts w:cstheme="minorHAnsi"/>
          <w:bCs/>
          <w:szCs w:val="24"/>
          <w:lang w:val="pl-PL"/>
        </w:rPr>
        <w:t xml:space="preserve"> oraz umożliwi </w:t>
      </w:r>
      <w:r w:rsidRPr="007C10A7">
        <w:rPr>
          <w:rFonts w:cstheme="minorHAnsi"/>
          <w:b/>
          <w:bCs/>
          <w:szCs w:val="24"/>
          <w:lang w:val="pl-PL"/>
        </w:rPr>
        <w:t>Zleceniodawcy</w:t>
      </w:r>
      <w:r w:rsidRPr="007C10A7">
        <w:rPr>
          <w:rFonts w:cstheme="minorHAnsi"/>
          <w:bCs/>
          <w:szCs w:val="24"/>
          <w:lang w:val="pl-PL"/>
        </w:rPr>
        <w:t xml:space="preserve"> lub audytorowi upoważnionemu przez </w:t>
      </w:r>
      <w:r w:rsidRPr="007C10A7">
        <w:rPr>
          <w:rFonts w:cstheme="minorHAnsi"/>
          <w:b/>
          <w:bCs/>
          <w:szCs w:val="24"/>
          <w:lang w:val="pl-PL"/>
        </w:rPr>
        <w:t>Zleceniodawcę</w:t>
      </w:r>
      <w:r w:rsidRPr="007C10A7">
        <w:rPr>
          <w:rFonts w:cstheme="minorHAnsi"/>
          <w:bCs/>
          <w:szCs w:val="24"/>
          <w:lang w:val="pl-PL"/>
        </w:rPr>
        <w:t xml:space="preserve"> przeprowadzanie audytów, w tym inspekcji, współpracując przy działaniach sprawdzających i naprawczych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lastRenderedPageBreak/>
        <w:t>§5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Powiadomienie o naruszeniu danych osobowych</w:t>
      </w:r>
    </w:p>
    <w:p w:rsidR="00EA017C" w:rsidRPr="007C10A7" w:rsidRDefault="00EA017C" w:rsidP="00EA017C">
      <w:pPr>
        <w:numPr>
          <w:ilvl w:val="0"/>
          <w:numId w:val="14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 zobowiązuje się powiadomić </w:t>
      </w:r>
      <w:r w:rsidRPr="007C10A7">
        <w:rPr>
          <w:rFonts w:cstheme="minorHAnsi"/>
          <w:b/>
          <w:bCs/>
          <w:szCs w:val="24"/>
          <w:lang w:val="pl-PL"/>
        </w:rPr>
        <w:t>Zleceniodawcę</w:t>
      </w:r>
      <w:r w:rsidRPr="007C10A7">
        <w:rPr>
          <w:rFonts w:cstheme="minorHAnsi"/>
          <w:bCs/>
          <w:szCs w:val="24"/>
          <w:lang w:val="pl-PL"/>
        </w:rPr>
        <w:t xml:space="preserve"> o każdym  podejrzeniu stwierdzenia  naruszenia ochrony danych osobowych, nie później niż w 24 godziny od pierwszego zgłoszenia, umożliwia </w:t>
      </w:r>
      <w:r w:rsidRPr="007C10A7">
        <w:rPr>
          <w:rFonts w:cstheme="minorHAnsi"/>
          <w:b/>
          <w:bCs/>
          <w:szCs w:val="24"/>
          <w:lang w:val="pl-PL"/>
        </w:rPr>
        <w:t>Zleceniodawcy</w:t>
      </w:r>
      <w:r w:rsidRPr="007C10A7">
        <w:rPr>
          <w:rFonts w:cstheme="minorHAnsi"/>
          <w:bCs/>
          <w:szCs w:val="24"/>
          <w:lang w:val="pl-PL"/>
        </w:rPr>
        <w:t xml:space="preserve"> uczestnictwo w czynnościach wyjaśniających i informuje go o ustaleniach z chwilą ich dokonania, w szczególności po stwierdzeniu naruszenia. </w:t>
      </w:r>
    </w:p>
    <w:p w:rsidR="00EA017C" w:rsidRPr="007C10A7" w:rsidRDefault="00EA017C" w:rsidP="00EA017C">
      <w:pPr>
        <w:numPr>
          <w:ilvl w:val="0"/>
          <w:numId w:val="14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Informacja przekazana </w:t>
      </w:r>
      <w:r w:rsidRPr="007C10A7">
        <w:rPr>
          <w:rFonts w:cstheme="minorHAnsi"/>
          <w:b/>
          <w:szCs w:val="24"/>
          <w:lang w:val="pl-PL"/>
        </w:rPr>
        <w:t>Zleceniodawcy</w:t>
      </w:r>
      <w:r w:rsidRPr="007C10A7">
        <w:rPr>
          <w:rFonts w:cstheme="minorHAnsi"/>
          <w:szCs w:val="24"/>
          <w:lang w:val="pl-PL"/>
        </w:rPr>
        <w:t xml:space="preserve"> powinna zawierać co najmniej:</w:t>
      </w:r>
    </w:p>
    <w:p w:rsidR="00EA017C" w:rsidRPr="007C10A7" w:rsidRDefault="00EA017C" w:rsidP="00EA017C">
      <w:pPr>
        <w:numPr>
          <w:ilvl w:val="0"/>
          <w:numId w:val="16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opis charakteru naruszenia oraz - o ile to możliwe - wskazanie kategorii i przybliżonej liczby osób, których dane zostały naruszone i ilości/rodzaju danych, których naruszenie dotyczy,</w:t>
      </w:r>
    </w:p>
    <w:p w:rsidR="00EA017C" w:rsidRPr="007C10A7" w:rsidRDefault="00EA017C" w:rsidP="00EA017C">
      <w:pPr>
        <w:numPr>
          <w:ilvl w:val="0"/>
          <w:numId w:val="16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opis możliwych konsekwencji naruszenia,</w:t>
      </w:r>
    </w:p>
    <w:p w:rsidR="00EA017C" w:rsidRPr="007C10A7" w:rsidRDefault="00EA017C" w:rsidP="00EA017C">
      <w:pPr>
        <w:numPr>
          <w:ilvl w:val="0"/>
          <w:numId w:val="16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opis zastosowanych lub proponowanych do zastosowania przez Zleceniobiorcę środków w celu zaradzenia naruszeniu, w tym minimalizacji jego negatywnych skutków.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 6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Korzystanie przez Zleceniobiorcę z usług innego podmiotu przetwarzającego</w:t>
      </w:r>
    </w:p>
    <w:p w:rsidR="00EA017C" w:rsidRPr="007C10A7" w:rsidRDefault="00EA017C" w:rsidP="00EA017C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0" w:hanging="284"/>
        <w:jc w:val="both"/>
        <w:rPr>
          <w:rFonts w:asciiTheme="minorHAnsi" w:hAnsiTheme="minorHAnsi" w:cstheme="minorHAnsi"/>
          <w:bCs/>
        </w:rPr>
      </w:pPr>
      <w:r w:rsidRPr="007C10A7">
        <w:rPr>
          <w:rFonts w:asciiTheme="minorHAnsi" w:hAnsiTheme="minorHAnsi" w:cstheme="minorHAnsi"/>
          <w:b/>
        </w:rPr>
        <w:t>Zleceniobiorca</w:t>
      </w:r>
      <w:r w:rsidRPr="007C10A7">
        <w:rPr>
          <w:rFonts w:asciiTheme="minorHAnsi" w:hAnsiTheme="minorHAnsi" w:cstheme="minorHAnsi"/>
        </w:rPr>
        <w:t xml:space="preserve"> może powierzyć konkretne operacje przetwarzania danych w drodze pisemnej umowy </w:t>
      </w:r>
      <w:proofErr w:type="spellStart"/>
      <w:r w:rsidRPr="007C10A7">
        <w:rPr>
          <w:rFonts w:asciiTheme="minorHAnsi" w:hAnsiTheme="minorHAnsi" w:cstheme="minorHAnsi"/>
        </w:rPr>
        <w:t>podpowierzenia</w:t>
      </w:r>
      <w:proofErr w:type="spellEnd"/>
      <w:r w:rsidRPr="007C10A7">
        <w:rPr>
          <w:rFonts w:asciiTheme="minorHAnsi" w:hAnsiTheme="minorHAnsi" w:cstheme="minorHAnsi"/>
        </w:rPr>
        <w:t>, innym podmiotom przetwarzającym („</w:t>
      </w:r>
      <w:proofErr w:type="spellStart"/>
      <w:r w:rsidRPr="007C10A7">
        <w:rPr>
          <w:rFonts w:asciiTheme="minorHAnsi" w:hAnsiTheme="minorHAnsi" w:cstheme="minorHAnsi"/>
          <w:bCs/>
        </w:rPr>
        <w:t>Podprzetwarzający</w:t>
      </w:r>
      <w:proofErr w:type="spellEnd"/>
      <w:r w:rsidRPr="007C10A7">
        <w:rPr>
          <w:rFonts w:asciiTheme="minorHAnsi" w:hAnsiTheme="minorHAnsi" w:cstheme="minorHAnsi"/>
        </w:rPr>
        <w:t xml:space="preserve">”), pod warunkiem uprzedniej akceptacji </w:t>
      </w:r>
      <w:proofErr w:type="spellStart"/>
      <w:r w:rsidRPr="007C10A7">
        <w:rPr>
          <w:rFonts w:asciiTheme="minorHAnsi" w:hAnsiTheme="minorHAnsi" w:cstheme="minorHAnsi"/>
        </w:rPr>
        <w:t>Podprzetwarzającego</w:t>
      </w:r>
      <w:proofErr w:type="spellEnd"/>
      <w:r w:rsidRPr="007C10A7">
        <w:rPr>
          <w:rFonts w:asciiTheme="minorHAnsi" w:hAnsiTheme="minorHAnsi" w:cstheme="minorHAnsi"/>
        </w:rPr>
        <w:t xml:space="preserve"> przez </w:t>
      </w:r>
      <w:r w:rsidRPr="007C10A7">
        <w:rPr>
          <w:rFonts w:asciiTheme="minorHAnsi" w:hAnsiTheme="minorHAnsi" w:cstheme="minorHAnsi"/>
          <w:b/>
        </w:rPr>
        <w:t>Zleceniodawcę</w:t>
      </w:r>
      <w:r w:rsidRPr="007C10A7">
        <w:rPr>
          <w:rFonts w:asciiTheme="minorHAnsi" w:hAnsiTheme="minorHAnsi" w:cstheme="minorHAnsi"/>
        </w:rPr>
        <w:t xml:space="preserve"> lub braku sprzeciwu.</w:t>
      </w:r>
    </w:p>
    <w:p w:rsidR="00EA017C" w:rsidRPr="007C10A7" w:rsidRDefault="00EA017C" w:rsidP="00EA017C">
      <w:pPr>
        <w:numPr>
          <w:ilvl w:val="0"/>
          <w:numId w:val="10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Cs/>
          <w:szCs w:val="24"/>
          <w:lang w:val="pl-PL"/>
        </w:rPr>
        <w:t xml:space="preserve">Jeżeli inny podmiot przetwarzający nie wywiąże się ze spoczywających na nim obowiązków ochrony danych, pełna odpowiedzialność wobec </w:t>
      </w:r>
      <w:r w:rsidRPr="007C10A7">
        <w:rPr>
          <w:rFonts w:cstheme="minorHAnsi"/>
          <w:b/>
          <w:bCs/>
          <w:szCs w:val="24"/>
          <w:lang w:val="pl-PL"/>
        </w:rPr>
        <w:t>Zleceniodawcy</w:t>
      </w:r>
      <w:r w:rsidRPr="007C10A7">
        <w:rPr>
          <w:rFonts w:cstheme="minorHAnsi"/>
          <w:bCs/>
          <w:szCs w:val="24"/>
          <w:lang w:val="pl-PL"/>
        </w:rPr>
        <w:t xml:space="preserve"> za wypełnienie obowiązków tego innego podmiotu przetwarzającego spoczywa na </w:t>
      </w:r>
      <w:r w:rsidRPr="007C10A7">
        <w:rPr>
          <w:rFonts w:cstheme="minorHAnsi"/>
          <w:b/>
          <w:bCs/>
          <w:szCs w:val="24"/>
          <w:lang w:val="pl-PL"/>
        </w:rPr>
        <w:t>Zleceniobiorcy</w:t>
      </w:r>
      <w:r w:rsidRPr="007C10A7">
        <w:rPr>
          <w:rFonts w:cstheme="minorHAnsi"/>
          <w:bCs/>
          <w:szCs w:val="24"/>
          <w:lang w:val="pl-PL"/>
        </w:rPr>
        <w:t>.</w:t>
      </w:r>
    </w:p>
    <w:p w:rsidR="00EA017C" w:rsidRPr="007C10A7" w:rsidRDefault="00EA017C" w:rsidP="00EA017C">
      <w:pPr>
        <w:numPr>
          <w:ilvl w:val="0"/>
          <w:numId w:val="10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Dokonując </w:t>
      </w:r>
      <w:proofErr w:type="spellStart"/>
      <w:r w:rsidRPr="007C10A7">
        <w:rPr>
          <w:rFonts w:cstheme="minorHAnsi"/>
          <w:szCs w:val="24"/>
          <w:lang w:val="pl-PL"/>
        </w:rPr>
        <w:t>podpowierzenia</w:t>
      </w:r>
      <w:proofErr w:type="spellEnd"/>
      <w:r w:rsidRPr="007C10A7">
        <w:rPr>
          <w:rFonts w:cstheme="minorHAnsi"/>
          <w:szCs w:val="24"/>
          <w:lang w:val="pl-PL"/>
        </w:rPr>
        <w:t xml:space="preserve"> </w:t>
      </w:r>
      <w:r w:rsidRPr="007C10A7">
        <w:rPr>
          <w:rFonts w:cstheme="minorHAnsi"/>
          <w:b/>
          <w:szCs w:val="24"/>
          <w:lang w:val="pl-PL"/>
        </w:rPr>
        <w:t>Zleceniobiorca</w:t>
      </w:r>
      <w:r w:rsidRPr="007C10A7">
        <w:rPr>
          <w:rFonts w:cstheme="minorHAnsi"/>
          <w:szCs w:val="24"/>
          <w:lang w:val="pl-PL"/>
        </w:rPr>
        <w:t xml:space="preserve"> ma obowiązek zobowiązać </w:t>
      </w:r>
      <w:proofErr w:type="spellStart"/>
      <w:r w:rsidRPr="007C10A7">
        <w:rPr>
          <w:rFonts w:cstheme="minorHAnsi"/>
          <w:szCs w:val="24"/>
          <w:lang w:val="pl-PL"/>
        </w:rPr>
        <w:t>Podprzetwarzającego</w:t>
      </w:r>
      <w:proofErr w:type="spellEnd"/>
      <w:r w:rsidRPr="007C10A7">
        <w:rPr>
          <w:rFonts w:cstheme="minorHAnsi"/>
          <w:szCs w:val="24"/>
          <w:lang w:val="pl-PL"/>
        </w:rPr>
        <w:t xml:space="preserve"> do realizacji wszystkich obowiązków </w:t>
      </w:r>
      <w:r w:rsidRPr="007C10A7">
        <w:rPr>
          <w:rFonts w:cstheme="minorHAnsi"/>
          <w:b/>
          <w:szCs w:val="24"/>
          <w:lang w:val="pl-PL"/>
        </w:rPr>
        <w:t>Zleceniobiorcy</w:t>
      </w:r>
      <w:r w:rsidRPr="007C10A7">
        <w:rPr>
          <w:rFonts w:cstheme="minorHAnsi"/>
          <w:szCs w:val="24"/>
          <w:lang w:val="pl-PL"/>
        </w:rPr>
        <w:t xml:space="preserve"> wynikających z niniejszej Umowy powierzenia, z wyjątkiem tych, które nie mają zastosowania ze względu na naturę konkretnego </w:t>
      </w:r>
      <w:proofErr w:type="spellStart"/>
      <w:r w:rsidRPr="007C10A7">
        <w:rPr>
          <w:rFonts w:cstheme="minorHAnsi"/>
          <w:szCs w:val="24"/>
          <w:lang w:val="pl-PL"/>
        </w:rPr>
        <w:t>podpowierzenia</w:t>
      </w:r>
      <w:proofErr w:type="spellEnd"/>
      <w:r w:rsidRPr="007C10A7">
        <w:rPr>
          <w:rFonts w:cstheme="minorHAnsi"/>
          <w:szCs w:val="24"/>
          <w:lang w:val="pl-PL"/>
        </w:rPr>
        <w:t>.</w:t>
      </w:r>
      <w:r w:rsidRPr="007C10A7">
        <w:rPr>
          <w:rFonts w:cstheme="minorHAnsi"/>
          <w:b/>
          <w:bCs/>
          <w:szCs w:val="24"/>
          <w:lang w:val="pl-PL"/>
        </w:rPr>
        <w:t xml:space="preserve"> </w:t>
      </w:r>
    </w:p>
    <w:p w:rsidR="00EA017C" w:rsidRPr="007C10A7" w:rsidRDefault="00EA017C" w:rsidP="00EA017C">
      <w:pPr>
        <w:numPr>
          <w:ilvl w:val="0"/>
          <w:numId w:val="10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Zleceniobiorca</w:t>
      </w:r>
      <w:r w:rsidRPr="007C10A7">
        <w:rPr>
          <w:rFonts w:cstheme="minorHAnsi"/>
          <w:szCs w:val="24"/>
          <w:lang w:val="pl-PL"/>
        </w:rPr>
        <w:t xml:space="preserve"> nie ma prawa przekazać </w:t>
      </w:r>
      <w:proofErr w:type="spellStart"/>
      <w:r w:rsidRPr="007C10A7">
        <w:rPr>
          <w:rFonts w:cstheme="minorHAnsi"/>
          <w:szCs w:val="24"/>
          <w:lang w:val="pl-PL"/>
        </w:rPr>
        <w:t>Podprzetwarzającemu</w:t>
      </w:r>
      <w:proofErr w:type="spellEnd"/>
      <w:r w:rsidRPr="007C10A7">
        <w:rPr>
          <w:rFonts w:cstheme="minorHAnsi"/>
          <w:szCs w:val="24"/>
          <w:lang w:val="pl-PL"/>
        </w:rPr>
        <w:t xml:space="preserve"> całości wykonania Umowy.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 7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Deklarowane środki techniczne i organizacyjne</w:t>
      </w:r>
    </w:p>
    <w:p w:rsidR="00EA017C" w:rsidRPr="007C10A7" w:rsidRDefault="00EA017C" w:rsidP="00EA017C">
      <w:pPr>
        <w:numPr>
          <w:ilvl w:val="0"/>
          <w:numId w:val="15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:rsidR="00EA017C" w:rsidRPr="007C10A7" w:rsidRDefault="00EA017C" w:rsidP="00EA017C">
      <w:pPr>
        <w:numPr>
          <w:ilvl w:val="0"/>
          <w:numId w:val="15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deklaruje stosowanie środków technicznych i organizacyjnych określonych w art. 32 Rozporządzenia, jako adekwatnych do zidentyfikowanego ryzyka naruszenia praw lub wolności powierzonych danych osobowych a w szczególności:</w:t>
      </w:r>
    </w:p>
    <w:p w:rsidR="00EA017C" w:rsidRPr="007C10A7" w:rsidRDefault="00EA017C" w:rsidP="00EA017C">
      <w:pPr>
        <w:numPr>
          <w:ilvl w:val="0"/>
          <w:numId w:val="17"/>
        </w:numPr>
        <w:spacing w:before="0" w:after="0" w:line="240" w:lineRule="auto"/>
        <w:rPr>
          <w:rFonts w:cstheme="minorHAnsi"/>
          <w:bCs/>
          <w:szCs w:val="24"/>
          <w:lang w:val="pl-PL"/>
        </w:rPr>
      </w:pPr>
      <w:proofErr w:type="spellStart"/>
      <w:r w:rsidRPr="007C10A7">
        <w:rPr>
          <w:rFonts w:cstheme="minorHAnsi"/>
          <w:bCs/>
          <w:szCs w:val="24"/>
          <w:lang w:val="pl-PL"/>
        </w:rPr>
        <w:t>pseudonimizację</w:t>
      </w:r>
      <w:proofErr w:type="spellEnd"/>
      <w:r w:rsidRPr="007C10A7">
        <w:rPr>
          <w:rFonts w:cstheme="minorHAnsi"/>
          <w:bCs/>
          <w:szCs w:val="24"/>
          <w:lang w:val="pl-PL"/>
        </w:rPr>
        <w:t xml:space="preserve"> i szyfrowanie danych osobowych;</w:t>
      </w:r>
    </w:p>
    <w:p w:rsidR="00EA017C" w:rsidRPr="007C10A7" w:rsidRDefault="00EA017C" w:rsidP="00EA017C">
      <w:pPr>
        <w:numPr>
          <w:ilvl w:val="0"/>
          <w:numId w:val="17"/>
        </w:numPr>
        <w:spacing w:before="0" w:after="0" w:line="240" w:lineRule="auto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Cs/>
          <w:szCs w:val="24"/>
          <w:lang w:val="pl-PL"/>
        </w:rPr>
        <w:t>zdolność do ciągłego zapewnienia poufności, integralności, dostępności i odporności systemów i usług przetwarzania;</w:t>
      </w:r>
    </w:p>
    <w:p w:rsidR="00EA017C" w:rsidRPr="007C10A7" w:rsidRDefault="00EA017C" w:rsidP="00EA017C">
      <w:pPr>
        <w:numPr>
          <w:ilvl w:val="0"/>
          <w:numId w:val="17"/>
        </w:numPr>
        <w:spacing w:before="0" w:after="0" w:line="240" w:lineRule="auto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Cs/>
          <w:szCs w:val="24"/>
          <w:lang w:val="pl-PL"/>
        </w:rPr>
        <w:lastRenderedPageBreak/>
        <w:t xml:space="preserve">zdolność do szybkiego przywrócenia dostępności danych osobowych i dostępu do nich w razie incydentu fizycznego lub technicznego; </w:t>
      </w:r>
    </w:p>
    <w:p w:rsidR="00EA017C" w:rsidRPr="007C10A7" w:rsidRDefault="00EA017C" w:rsidP="00EA017C">
      <w:pPr>
        <w:numPr>
          <w:ilvl w:val="0"/>
          <w:numId w:val="17"/>
        </w:numPr>
        <w:spacing w:before="0" w:after="0" w:line="240" w:lineRule="auto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Cs/>
          <w:szCs w:val="24"/>
          <w:lang w:val="pl-PL"/>
        </w:rPr>
        <w:t>regularne testowanie, mierzenie i ocenianie skuteczności środków technicznych i organizacyjnych mających zapewnić bezpieczeństwo przetwarzania.</w:t>
      </w:r>
    </w:p>
    <w:p w:rsidR="00EA017C" w:rsidRPr="007C10A7" w:rsidRDefault="00EA017C" w:rsidP="00EA017C">
      <w:pPr>
        <w:numPr>
          <w:ilvl w:val="0"/>
          <w:numId w:val="15"/>
        </w:numPr>
        <w:spacing w:before="0" w:after="0" w:line="240" w:lineRule="auto"/>
        <w:ind w:left="0" w:hanging="284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szCs w:val="24"/>
          <w:lang w:val="pl-PL"/>
        </w:rPr>
        <w:t xml:space="preserve"> zobowiązuje się stosować ochronę powierzonych danych przed niedozwolonym lub niezgodnym z prawem przetwarzaniem (zniszczeniem, utraceniem, zmodyfikowaniem, nieuprawnionym ujawnieniem lub nieuprawnionym dostępem do danych osobowych przesyłanych, przechowywanych lub </w:t>
      </w:r>
      <w:r w:rsidRPr="007C10A7">
        <w:rPr>
          <w:rFonts w:cstheme="minorHAnsi"/>
          <w:szCs w:val="24"/>
          <w:lang w:val="pl-PL"/>
        </w:rPr>
        <w:br/>
        <w:t>w inny sposób przetwarzanych) oraz przypadkową utratą, zniszczeniem lub uszkodzeniem, za pomocą odpowiednich środków technicznych lub organizacyjnych („integralność i poufność”).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§7a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Szczegółowe deklarowane środki techniczne i organizacyjne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Zleceniobiorca</w:t>
      </w:r>
      <w:r w:rsidRPr="007C10A7">
        <w:rPr>
          <w:rFonts w:cstheme="minorHAnsi"/>
          <w:szCs w:val="24"/>
          <w:lang w:val="pl-PL"/>
        </w:rPr>
        <w:t xml:space="preserve"> zobowiązuje się dopuszczać do przetwarzania danych osobowych osoby realizujące Umowę poinformowane i przeszkolone z zasad bezpieczeństwa pracy z danych osobowymi.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Każda osoba realizująca Umowę zobowiązana jest do przetwarzania danych osobowych do których uzyskała dostęp wyłącznie w zakresie i celu przewidzianym w Umowie.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Każda osoba realizująca Umowę zobowiązana jest do zapewnienia poufności danych osobowych przetwarzanych w związku z wykonywaniem Umowy a w szczególności do tego, że nie będzie przekazywać, ujawniać i udostępniać tych danych osobom nieuprawnionym.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Każda osoba realizująca Umowę zobowiązuje się do zachowania w tajemnicy sposobów zabezpieczenia danych osobowych o ile nie są one jawne.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Każda osoba realizująca Umowę zobowiązana jest do nie powodowania niezgodnych z Umową zmian danych lub utraty, uszkodzenia lub zniszczenia tych danych.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Każda osoba realizująca Umowę zobowiązuje się do niedokonywania jakiegokolwiek kopiowania i utrwalania danych osobowych w celu innym niż cel zawartej umowy.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W przypadku wykorzystania sieci publicznej, każda osoba realizująca Umowę zobowiązuje się do stosowania zabezpieczonego przed podsłuchem połączenia zdalnego.</w:t>
      </w:r>
    </w:p>
    <w:p w:rsidR="00EA017C" w:rsidRDefault="00EA017C" w:rsidP="00EA017C">
      <w:pPr>
        <w:jc w:val="left"/>
        <w:rPr>
          <w:rFonts w:cstheme="minorHAnsi"/>
          <w:b/>
          <w:bCs/>
          <w:szCs w:val="24"/>
          <w:lang w:val="pl-PL"/>
        </w:rPr>
      </w:pP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§8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Postanowienia końcowe</w:t>
      </w:r>
    </w:p>
    <w:p w:rsidR="00EA017C" w:rsidRPr="007C10A7" w:rsidRDefault="00EA017C" w:rsidP="00EA017C">
      <w:pPr>
        <w:numPr>
          <w:ilvl w:val="0"/>
          <w:numId w:val="13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Umowa zastępuje wszelkie inne ustalenia dokonane pomiędzy </w:t>
      </w:r>
      <w:r w:rsidRPr="007C10A7">
        <w:rPr>
          <w:rFonts w:cstheme="minorHAnsi"/>
          <w:b/>
          <w:szCs w:val="24"/>
          <w:lang w:val="pl-PL"/>
        </w:rPr>
        <w:t>Zleceniobiorcą</w:t>
      </w:r>
      <w:r w:rsidRPr="007C10A7">
        <w:rPr>
          <w:rFonts w:cstheme="minorHAnsi"/>
          <w:szCs w:val="24"/>
          <w:lang w:val="pl-PL"/>
        </w:rPr>
        <w:t xml:space="preserve"> a </w:t>
      </w:r>
      <w:r w:rsidRPr="007C10A7">
        <w:rPr>
          <w:rFonts w:cstheme="minorHAnsi"/>
          <w:b/>
          <w:szCs w:val="24"/>
          <w:lang w:val="pl-PL"/>
        </w:rPr>
        <w:t>Zleceniodawcą</w:t>
      </w:r>
      <w:r w:rsidRPr="007C10A7">
        <w:rPr>
          <w:rFonts w:cstheme="minorHAnsi"/>
          <w:szCs w:val="24"/>
          <w:lang w:val="pl-PL"/>
        </w:rPr>
        <w:t xml:space="preserve"> dotyczące przetwarzania danych osobowych bez względu na to, czy zostały uregulowane umową czy innym instrumentem prawnym. </w:t>
      </w:r>
    </w:p>
    <w:p w:rsidR="00EA017C" w:rsidRPr="007C10A7" w:rsidRDefault="00EA017C" w:rsidP="00EA017C">
      <w:pPr>
        <w:numPr>
          <w:ilvl w:val="0"/>
          <w:numId w:val="13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W zakresie nieuregulowanym Umową mają zastosowanie przepisy prawa obowiązującego na terenie Rzeczypospolitej Polskiej, w tym Rozporządzenia.</w:t>
      </w:r>
    </w:p>
    <w:p w:rsidR="00EA017C" w:rsidRPr="007C10A7" w:rsidRDefault="00EA017C" w:rsidP="00EA017C">
      <w:pPr>
        <w:numPr>
          <w:ilvl w:val="0"/>
          <w:numId w:val="13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Wszelkie zmiany Umowy wymagają formy pisemnej pod rygorem nieważności.</w:t>
      </w:r>
    </w:p>
    <w:p w:rsidR="00EA017C" w:rsidRPr="007C10A7" w:rsidRDefault="00EA017C" w:rsidP="00EA017C">
      <w:pPr>
        <w:numPr>
          <w:ilvl w:val="0"/>
          <w:numId w:val="13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Umowę sporządzono w dwóch jednobrzmiących egzemplarzach, po jednym dla każdej ze Stron.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………………...............................</w:t>
      </w:r>
      <w:r w:rsidRPr="007C10A7">
        <w:rPr>
          <w:rFonts w:cstheme="minorHAnsi"/>
          <w:szCs w:val="24"/>
          <w:lang w:val="pl-PL"/>
        </w:rPr>
        <w:tab/>
      </w:r>
      <w:r w:rsidRPr="007C10A7">
        <w:rPr>
          <w:rFonts w:cstheme="minorHAnsi"/>
          <w:szCs w:val="24"/>
          <w:lang w:val="pl-PL"/>
        </w:rPr>
        <w:tab/>
        <w:t xml:space="preserve">    ……...........................................</w:t>
      </w:r>
      <w:r w:rsidRPr="007C10A7">
        <w:rPr>
          <w:rFonts w:cstheme="minorHAnsi"/>
          <w:szCs w:val="24"/>
          <w:lang w:val="pl-PL"/>
        </w:rPr>
        <w:br/>
        <w:t>(data, pieczęć i podpis Zleceniobiorcy)</w:t>
      </w:r>
      <w:r w:rsidRPr="007C10A7">
        <w:rPr>
          <w:rFonts w:cstheme="minorHAnsi"/>
          <w:szCs w:val="24"/>
          <w:lang w:val="pl-PL"/>
        </w:rPr>
        <w:tab/>
        <w:t xml:space="preserve">                     (data, pieczęć i podpis Zleceniodawcy)</w:t>
      </w:r>
    </w:p>
    <w:p w:rsidR="000C3D3B" w:rsidRPr="00EA017C" w:rsidRDefault="003C13D7" w:rsidP="00EA017C">
      <w:pPr>
        <w:rPr>
          <w:lang w:bidi="ar-SA"/>
        </w:rPr>
      </w:pPr>
    </w:p>
    <w:sectPr w:rsidR="000C3D3B" w:rsidRPr="00EA01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D7" w:rsidRDefault="003C13D7" w:rsidP="00E34F5C">
      <w:pPr>
        <w:spacing w:before="0" w:after="0" w:line="240" w:lineRule="auto"/>
      </w:pPr>
      <w:r>
        <w:separator/>
      </w:r>
    </w:p>
  </w:endnote>
  <w:endnote w:type="continuationSeparator" w:id="0">
    <w:p w:rsidR="003C13D7" w:rsidRDefault="003C13D7" w:rsidP="00E34F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5C" w:rsidRPr="00A21B66" w:rsidRDefault="00A21B66">
    <w:pPr>
      <w:pStyle w:val="Stopka"/>
      <w:rPr>
        <w:b/>
      </w:rPr>
    </w:pPr>
    <w:r w:rsidRPr="003464C7">
      <w:rPr>
        <w:noProof/>
        <w:lang w:eastAsia="pl-PL"/>
      </w:rPr>
      <w:drawing>
        <wp:inline distT="0" distB="0" distL="0" distR="0" wp14:anchorId="62A04491" wp14:editId="397367C3">
          <wp:extent cx="5760720" cy="408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D7" w:rsidRDefault="003C13D7" w:rsidP="00E34F5C">
      <w:pPr>
        <w:spacing w:before="0" w:after="0" w:line="240" w:lineRule="auto"/>
      </w:pPr>
      <w:r>
        <w:separator/>
      </w:r>
    </w:p>
  </w:footnote>
  <w:footnote w:type="continuationSeparator" w:id="0">
    <w:p w:rsidR="003C13D7" w:rsidRDefault="003C13D7" w:rsidP="00E34F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5C" w:rsidRDefault="00E34F5C" w:rsidP="00E34F5C">
    <w:pPr>
      <w:pStyle w:val="Nagwek"/>
      <w:tabs>
        <w:tab w:val="clear" w:pos="4536"/>
        <w:tab w:val="clear" w:pos="9072"/>
        <w:tab w:val="left" w:pos="10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FA3"/>
    <w:multiLevelType w:val="hybridMultilevel"/>
    <w:tmpl w:val="895E7156"/>
    <w:lvl w:ilvl="0" w:tplc="D8E8FA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A09E6"/>
    <w:multiLevelType w:val="hybridMultilevel"/>
    <w:tmpl w:val="0BD2D9DE"/>
    <w:lvl w:ilvl="0" w:tplc="D30AE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647"/>
    <w:multiLevelType w:val="hybridMultilevel"/>
    <w:tmpl w:val="BF6C445A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26D5"/>
    <w:multiLevelType w:val="hybridMultilevel"/>
    <w:tmpl w:val="DC00A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E03BC"/>
    <w:multiLevelType w:val="hybridMultilevel"/>
    <w:tmpl w:val="FCA03A8E"/>
    <w:lvl w:ilvl="0" w:tplc="AAF277EC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614C"/>
    <w:multiLevelType w:val="hybridMultilevel"/>
    <w:tmpl w:val="05CA84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52A2"/>
    <w:multiLevelType w:val="hybridMultilevel"/>
    <w:tmpl w:val="F81CE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D0506"/>
    <w:multiLevelType w:val="hybridMultilevel"/>
    <w:tmpl w:val="98768C40"/>
    <w:lvl w:ilvl="0" w:tplc="1B48E0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467F"/>
    <w:multiLevelType w:val="hybridMultilevel"/>
    <w:tmpl w:val="DB561D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F275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2089F"/>
    <w:multiLevelType w:val="hybridMultilevel"/>
    <w:tmpl w:val="FCA6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15"/>
  </w:num>
  <w:num w:numId="13">
    <w:abstractNumId w:val="17"/>
  </w:num>
  <w:num w:numId="14">
    <w:abstractNumId w:val="11"/>
  </w:num>
  <w:num w:numId="15">
    <w:abstractNumId w:val="16"/>
  </w:num>
  <w:num w:numId="16">
    <w:abstractNumId w:val="9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5C"/>
    <w:rsid w:val="00052284"/>
    <w:rsid w:val="00195645"/>
    <w:rsid w:val="003609AA"/>
    <w:rsid w:val="003C13D7"/>
    <w:rsid w:val="004C58E0"/>
    <w:rsid w:val="00661945"/>
    <w:rsid w:val="00695BA0"/>
    <w:rsid w:val="00883D4E"/>
    <w:rsid w:val="00A21B66"/>
    <w:rsid w:val="00AE1032"/>
    <w:rsid w:val="00E34F5C"/>
    <w:rsid w:val="00EA017C"/>
    <w:rsid w:val="00EE04FA"/>
    <w:rsid w:val="00F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AC8CFA-F5DA-45F8-BA63-F7E92A2F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5C"/>
    <w:pPr>
      <w:spacing w:before="200" w:after="200" w:line="276" w:lineRule="auto"/>
      <w:jc w:val="both"/>
    </w:pPr>
    <w:rPr>
      <w:rFonts w:eastAsiaTheme="minorEastAsia"/>
      <w:sz w:val="24"/>
      <w:szCs w:val="20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17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4F5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F5C"/>
    <w:rPr>
      <w:rFonts w:eastAsiaTheme="minorEastAsia"/>
      <w:sz w:val="24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5C"/>
    <w:rPr>
      <w:rFonts w:eastAsiaTheme="minorEastAsia"/>
      <w:sz w:val="24"/>
      <w:szCs w:val="20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EE04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E04FA"/>
    <w:rPr>
      <w:rFonts w:eastAsiaTheme="minorEastAsia"/>
      <w:sz w:val="24"/>
      <w:szCs w:val="20"/>
      <w:lang w:val="en-US" w:bidi="en-US"/>
    </w:rPr>
  </w:style>
  <w:style w:type="paragraph" w:customStyle="1" w:styleId="Standard">
    <w:name w:val="Standard"/>
    <w:rsid w:val="00EE04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17C"/>
    <w:rPr>
      <w:rFonts w:eastAsiaTheme="minorEastAsia"/>
      <w:caps/>
      <w:spacing w:val="15"/>
      <w:shd w:val="clear" w:color="auto" w:fill="DEEAF6" w:themeFill="accent1" w:themeFillTint="33"/>
      <w:lang w:val="en-US" w:bidi="en-US"/>
    </w:rPr>
  </w:style>
  <w:style w:type="paragraph" w:styleId="Tekstpodstawowy">
    <w:name w:val="Body Text"/>
    <w:basedOn w:val="Normalny"/>
    <w:link w:val="TekstpodstawowyZnak"/>
    <w:rsid w:val="00EA017C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017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E44F-1769-42E6-80B9-B5A99E2C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q</dc:creator>
  <cp:keywords/>
  <dc:description/>
  <cp:lastModifiedBy>Zbyszek q</cp:lastModifiedBy>
  <cp:revision>5</cp:revision>
  <dcterms:created xsi:type="dcterms:W3CDTF">2019-03-15T12:57:00Z</dcterms:created>
  <dcterms:modified xsi:type="dcterms:W3CDTF">2019-06-12T10:34:00Z</dcterms:modified>
</cp:coreProperties>
</file>